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13E" w:rsidRPr="007D6676" w:rsidRDefault="00700617" w:rsidP="00F5213E">
      <w:pPr>
        <w:keepNext/>
        <w:ind w:left="-90" w:right="851" w:firstLine="90"/>
        <w:jc w:val="both"/>
        <w:outlineLvl w:val="0"/>
        <w:rPr>
          <w:rFonts w:ascii="Arial" w:eastAsia="Times New Roman" w:hAnsi="Arial" w:cs="Arial"/>
          <w:b/>
          <w:sz w:val="20"/>
          <w:szCs w:val="20"/>
          <w:u w:val="single"/>
        </w:rPr>
      </w:pPr>
      <w:bookmarkStart w:id="0" w:name="_GoBack"/>
      <w:bookmarkEnd w:id="0"/>
      <w:r>
        <w:rPr>
          <w:rFonts w:ascii="Arial" w:eastAsia="Times New Roman" w:hAnsi="Arial" w:cs="Arial"/>
          <w:b/>
          <w:sz w:val="20"/>
          <w:szCs w:val="20"/>
          <w:u w:val="single"/>
        </w:rPr>
        <w:t>AGREEMENT INFORMATION</w:t>
      </w:r>
    </w:p>
    <w:p w:rsidR="00F23AB6" w:rsidRDefault="00BD2C20" w:rsidP="00F23AB6">
      <w:pPr>
        <w:pStyle w:val="ListParagraph"/>
        <w:numPr>
          <w:ilvl w:val="0"/>
          <w:numId w:val="31"/>
        </w:numPr>
        <w:spacing w:after="0"/>
        <w:ind w:left="0" w:hanging="270"/>
        <w:jc w:val="both"/>
        <w:rPr>
          <w:rFonts w:ascii="Arial" w:eastAsia="Calibri" w:hAnsi="Arial" w:cs="Arial"/>
          <w:sz w:val="20"/>
          <w:szCs w:val="20"/>
        </w:rPr>
      </w:pPr>
      <w:r w:rsidRPr="00700617">
        <w:rPr>
          <w:rFonts w:ascii="Arial" w:eastAsia="Calibri" w:hAnsi="Arial" w:cs="Arial"/>
          <w:b/>
          <w:sz w:val="20"/>
          <w:szCs w:val="20"/>
        </w:rPr>
        <w:t>THIS AGREEMENT</w:t>
      </w:r>
      <w:r w:rsidRPr="00700617">
        <w:rPr>
          <w:rFonts w:ascii="Arial" w:eastAsia="Calibri" w:hAnsi="Arial" w:cs="Arial"/>
          <w:i/>
          <w:sz w:val="20"/>
          <w:szCs w:val="20"/>
        </w:rPr>
        <w:t xml:space="preserve"> </w:t>
      </w:r>
      <w:r w:rsidR="00DF51BC" w:rsidRPr="00700617">
        <w:rPr>
          <w:rFonts w:ascii="Arial" w:eastAsia="Calibri" w:hAnsi="Arial" w:cs="Arial"/>
          <w:sz w:val="20"/>
          <w:szCs w:val="20"/>
        </w:rPr>
        <w:t xml:space="preserve">is made as of this </w:t>
      </w:r>
      <w:r w:rsidR="00DF51BC" w:rsidRPr="00700617">
        <w:rPr>
          <w:rFonts w:ascii="Arial" w:eastAsia="Calibri" w:hAnsi="Arial" w:cs="Arial"/>
          <w:b/>
          <w:color w:val="FF0000"/>
          <w:sz w:val="20"/>
          <w:szCs w:val="20"/>
        </w:rPr>
        <w:t>[   ●   ],  day of [   ●   ], 20[   ●   ]</w:t>
      </w:r>
      <w:r w:rsidR="00DF51BC" w:rsidRPr="00700617">
        <w:rPr>
          <w:rFonts w:ascii="Arial" w:eastAsia="Calibri" w:hAnsi="Arial" w:cs="Arial"/>
          <w:sz w:val="20"/>
          <w:szCs w:val="20"/>
        </w:rPr>
        <w:t xml:space="preserve">,  between the </w:t>
      </w:r>
      <w:r w:rsidR="00DF51BC" w:rsidRPr="00700617">
        <w:rPr>
          <w:rFonts w:ascii="Arial" w:eastAsia="Calibri" w:hAnsi="Arial" w:cs="Arial"/>
          <w:b/>
          <w:sz w:val="20"/>
          <w:szCs w:val="20"/>
        </w:rPr>
        <w:t>International Livestock Research Institute</w:t>
      </w:r>
      <w:r w:rsidR="00F23AB6">
        <w:rPr>
          <w:rFonts w:ascii="Arial" w:eastAsia="Calibri" w:hAnsi="Arial" w:cs="Arial"/>
          <w:b/>
          <w:sz w:val="20"/>
          <w:szCs w:val="20"/>
        </w:rPr>
        <w:t xml:space="preserve"> (ILRI)</w:t>
      </w:r>
      <w:r w:rsidR="00DF51BC" w:rsidRPr="00700617">
        <w:rPr>
          <w:rFonts w:ascii="Arial" w:eastAsia="Calibri" w:hAnsi="Arial" w:cs="Arial"/>
          <w:sz w:val="20"/>
          <w:szCs w:val="20"/>
        </w:rPr>
        <w:t xml:space="preserve">, </w:t>
      </w:r>
      <w:r w:rsidR="00220E70" w:rsidRPr="00700617">
        <w:rPr>
          <w:rFonts w:ascii="Arial" w:eastAsia="Calibri" w:hAnsi="Arial" w:cs="Arial"/>
          <w:sz w:val="20"/>
          <w:szCs w:val="20"/>
        </w:rPr>
        <w:t xml:space="preserve">an international research institute with headquarters in Nairobi, </w:t>
      </w:r>
      <w:r w:rsidR="00905324" w:rsidRPr="00700617">
        <w:rPr>
          <w:rFonts w:ascii="Arial" w:eastAsia="Calibri" w:hAnsi="Arial" w:cs="Arial"/>
          <w:sz w:val="20"/>
          <w:szCs w:val="20"/>
        </w:rPr>
        <w:t>Kenya P.O Box 30709-00100 Uthiru</w:t>
      </w:r>
      <w:r w:rsidR="00220E70" w:rsidRPr="00700617">
        <w:rPr>
          <w:rFonts w:ascii="Arial" w:eastAsia="Calibri" w:hAnsi="Arial" w:cs="Arial"/>
          <w:sz w:val="20"/>
          <w:szCs w:val="20"/>
        </w:rPr>
        <w:t xml:space="preserve">, </w:t>
      </w:r>
      <w:r w:rsidR="007858EB" w:rsidRPr="00700617">
        <w:rPr>
          <w:rFonts w:ascii="Arial" w:eastAsia="Calibri" w:hAnsi="Arial" w:cs="Arial"/>
          <w:sz w:val="20"/>
          <w:szCs w:val="20"/>
        </w:rPr>
        <w:t xml:space="preserve">Old </w:t>
      </w:r>
      <w:r w:rsidR="00220E70" w:rsidRPr="00700617">
        <w:rPr>
          <w:rFonts w:ascii="Arial" w:eastAsia="Calibri" w:hAnsi="Arial" w:cs="Arial"/>
          <w:sz w:val="20"/>
          <w:szCs w:val="20"/>
        </w:rPr>
        <w:t>Naivasha Road and co-hosted by the Government of Ethiopia in Addis Ababa P.O Box 5689, Addis Ababa.</w:t>
      </w:r>
    </w:p>
    <w:p w:rsidR="00F23AB6" w:rsidRPr="00F23AB6" w:rsidRDefault="00F23AB6" w:rsidP="00F23AB6">
      <w:pPr>
        <w:pStyle w:val="ListParagraph"/>
        <w:spacing w:after="0"/>
        <w:ind w:left="0" w:firstLine="0"/>
        <w:jc w:val="both"/>
        <w:rPr>
          <w:rFonts w:ascii="Arial" w:eastAsia="Calibri" w:hAnsi="Arial" w:cs="Arial"/>
          <w:sz w:val="20"/>
          <w:szCs w:val="20"/>
        </w:rPr>
      </w:pPr>
      <w:r w:rsidRPr="00F23AB6">
        <w:rPr>
          <w:rFonts w:ascii="Arial" w:eastAsia="Calibri" w:hAnsi="Arial" w:cs="Arial"/>
          <w:sz w:val="20"/>
          <w:szCs w:val="20"/>
        </w:rPr>
        <w:t xml:space="preserve">ILRI works with partners worldwide to enhance the roles that livestock play in food security and poverty alleviation, principally in Africa and Asia and is a </w:t>
      </w:r>
      <w:r w:rsidRPr="00F23AB6">
        <w:rPr>
          <w:rFonts w:ascii="Arial" w:eastAsia="Times New Roman" w:hAnsi="Arial" w:cs="Arial"/>
          <w:color w:val="0000FF"/>
          <w:sz w:val="20"/>
          <w:szCs w:val="20"/>
          <w:u w:val="single"/>
        </w:rPr>
        <w:t xml:space="preserve">CGIAR </w:t>
      </w:r>
      <w:r w:rsidR="00572D68">
        <w:rPr>
          <w:rFonts w:ascii="Arial" w:eastAsia="Times New Roman" w:hAnsi="Arial" w:cs="Arial"/>
          <w:color w:val="0000FF"/>
          <w:sz w:val="20"/>
          <w:szCs w:val="20"/>
          <w:u w:val="single"/>
        </w:rPr>
        <w:t xml:space="preserve">Research </w:t>
      </w:r>
      <w:r w:rsidR="004D7AA5">
        <w:rPr>
          <w:rFonts w:ascii="Arial" w:eastAsia="Times New Roman" w:hAnsi="Arial" w:cs="Arial"/>
          <w:color w:val="0000FF"/>
          <w:sz w:val="20"/>
          <w:szCs w:val="20"/>
          <w:u w:val="single"/>
        </w:rPr>
        <w:t>Centre</w:t>
      </w:r>
      <w:r>
        <w:rPr>
          <w:rFonts w:ascii="Arial" w:eastAsia="Times New Roman" w:hAnsi="Arial" w:cs="Arial"/>
          <w:sz w:val="20"/>
          <w:szCs w:val="20"/>
        </w:rPr>
        <w:t>.</w:t>
      </w:r>
    </w:p>
    <w:p w:rsidR="00F23AB6" w:rsidRPr="00F23AB6" w:rsidRDefault="00F23AB6" w:rsidP="00F23AB6">
      <w:pPr>
        <w:pStyle w:val="ListParagraph"/>
        <w:spacing w:after="0"/>
        <w:ind w:left="180" w:firstLine="0"/>
        <w:jc w:val="both"/>
        <w:rPr>
          <w:rFonts w:ascii="Arial" w:eastAsia="Calibri" w:hAnsi="Arial" w:cs="Arial"/>
          <w:sz w:val="20"/>
          <w:szCs w:val="20"/>
        </w:rPr>
      </w:pPr>
    </w:p>
    <w:p w:rsidR="007D6676" w:rsidRDefault="00E90A32" w:rsidP="00BD2C20">
      <w:pPr>
        <w:spacing w:after="0" w:line="240" w:lineRule="auto"/>
        <w:jc w:val="both"/>
        <w:rPr>
          <w:rFonts w:ascii="Arial" w:eastAsia="Calibri" w:hAnsi="Arial" w:cs="Arial"/>
          <w:sz w:val="20"/>
          <w:szCs w:val="20"/>
        </w:rPr>
      </w:pPr>
      <w:r>
        <w:rPr>
          <w:rFonts w:ascii="Arial" w:eastAsia="Calibri" w:hAnsi="Arial" w:cs="Arial"/>
          <w:sz w:val="20"/>
          <w:szCs w:val="20"/>
        </w:rPr>
        <w:t>The Biosciences Eastern and C</w:t>
      </w:r>
      <w:r w:rsidRPr="00E90A32">
        <w:rPr>
          <w:rFonts w:ascii="Arial" w:eastAsia="Calibri" w:hAnsi="Arial" w:cs="Arial"/>
          <w:sz w:val="20"/>
          <w:szCs w:val="20"/>
        </w:rPr>
        <w:t>entral Africa</w:t>
      </w:r>
      <w:r w:rsidR="00B5089A">
        <w:rPr>
          <w:rFonts w:ascii="Arial" w:eastAsia="Calibri" w:hAnsi="Arial" w:cs="Arial"/>
          <w:sz w:val="20"/>
          <w:szCs w:val="20"/>
        </w:rPr>
        <w:t>-</w:t>
      </w:r>
      <w:r w:rsidRPr="00E90A32">
        <w:rPr>
          <w:rFonts w:ascii="Arial" w:eastAsia="Calibri" w:hAnsi="Arial" w:cs="Arial"/>
          <w:sz w:val="20"/>
          <w:szCs w:val="20"/>
        </w:rPr>
        <w:t xml:space="preserve"> </w:t>
      </w:r>
      <w:r w:rsidR="00B5089A" w:rsidRPr="00B5089A">
        <w:rPr>
          <w:rFonts w:ascii="Arial" w:eastAsia="Calibri" w:hAnsi="Arial" w:cs="Arial"/>
          <w:sz w:val="20"/>
          <w:szCs w:val="20"/>
        </w:rPr>
        <w:t xml:space="preserve">International Livestock Research Institute Hub </w:t>
      </w:r>
      <w:r>
        <w:rPr>
          <w:rFonts w:ascii="Arial" w:eastAsia="Calibri" w:hAnsi="Arial" w:cs="Arial"/>
          <w:sz w:val="20"/>
          <w:szCs w:val="20"/>
        </w:rPr>
        <w:t>(</w:t>
      </w:r>
      <w:r w:rsidR="0062259B">
        <w:rPr>
          <w:rFonts w:ascii="Arial" w:eastAsia="Calibri" w:hAnsi="Arial" w:cs="Arial"/>
          <w:sz w:val="20"/>
          <w:szCs w:val="20"/>
        </w:rPr>
        <w:t>BecA-ILRI</w:t>
      </w:r>
      <w:r>
        <w:rPr>
          <w:rFonts w:ascii="Arial" w:eastAsia="Calibri" w:hAnsi="Arial" w:cs="Arial"/>
          <w:sz w:val="20"/>
          <w:szCs w:val="20"/>
        </w:rPr>
        <w:t xml:space="preserve"> Hub) </w:t>
      </w:r>
      <w:r w:rsidRPr="00E90A32">
        <w:rPr>
          <w:rFonts w:ascii="Arial" w:eastAsia="Calibri" w:hAnsi="Arial" w:cs="Arial"/>
          <w:sz w:val="20"/>
          <w:szCs w:val="20"/>
        </w:rPr>
        <w:t xml:space="preserve">is a shared agricultural research and biosciences platform that exists to increase access to affordable, world-class research facilities. Located at and managed by ILRI in Nairobi, Kenya, the </w:t>
      </w:r>
      <w:r w:rsidR="0062259B">
        <w:rPr>
          <w:rFonts w:ascii="Arial" w:eastAsia="Calibri" w:hAnsi="Arial" w:cs="Arial"/>
          <w:sz w:val="20"/>
          <w:szCs w:val="20"/>
        </w:rPr>
        <w:t>BecA-ILRI</w:t>
      </w:r>
      <w:r w:rsidRPr="00E90A32">
        <w:rPr>
          <w:rFonts w:ascii="Arial" w:eastAsia="Calibri" w:hAnsi="Arial" w:cs="Arial"/>
          <w:sz w:val="20"/>
          <w:szCs w:val="20"/>
        </w:rPr>
        <w:t xml:space="preserve"> Hub provides a common biosciences research platform, research-related services and capacity building opp</w:t>
      </w:r>
      <w:r>
        <w:rPr>
          <w:rFonts w:ascii="Arial" w:eastAsia="Calibri" w:hAnsi="Arial" w:cs="Arial"/>
          <w:sz w:val="20"/>
          <w:szCs w:val="20"/>
        </w:rPr>
        <w:t>ortunities to E</w:t>
      </w:r>
      <w:r w:rsidRPr="00E90A32">
        <w:rPr>
          <w:rFonts w:ascii="Arial" w:eastAsia="Calibri" w:hAnsi="Arial" w:cs="Arial"/>
          <w:sz w:val="20"/>
          <w:szCs w:val="20"/>
        </w:rPr>
        <w:t>aster</w:t>
      </w:r>
      <w:r>
        <w:rPr>
          <w:rFonts w:ascii="Arial" w:eastAsia="Calibri" w:hAnsi="Arial" w:cs="Arial"/>
          <w:sz w:val="20"/>
          <w:szCs w:val="20"/>
        </w:rPr>
        <w:t xml:space="preserve">n and Central Africa and beyond </w:t>
      </w:r>
      <w:r w:rsidR="00DF51BC" w:rsidRPr="007D6676">
        <w:rPr>
          <w:rFonts w:ascii="Arial" w:eastAsia="Calibri" w:hAnsi="Arial" w:cs="Arial"/>
          <w:sz w:val="20"/>
          <w:szCs w:val="20"/>
        </w:rPr>
        <w:t>(“</w:t>
      </w:r>
      <w:r w:rsidR="0062259B">
        <w:rPr>
          <w:rFonts w:ascii="Arial" w:eastAsia="Calibri" w:hAnsi="Arial" w:cs="Arial"/>
          <w:b/>
          <w:sz w:val="20"/>
          <w:szCs w:val="20"/>
        </w:rPr>
        <w:t>BecA-ILRI</w:t>
      </w:r>
      <w:r w:rsidR="00DF51BC" w:rsidRPr="007D6676">
        <w:rPr>
          <w:rFonts w:ascii="Arial" w:eastAsia="Calibri" w:hAnsi="Arial" w:cs="Arial"/>
          <w:b/>
          <w:sz w:val="20"/>
          <w:szCs w:val="20"/>
        </w:rPr>
        <w:t xml:space="preserve"> Hub or the “Hub”</w:t>
      </w:r>
      <w:r w:rsidR="00DF51BC" w:rsidRPr="007D6676">
        <w:rPr>
          <w:rFonts w:ascii="Arial" w:eastAsia="Calibri" w:hAnsi="Arial" w:cs="Arial"/>
          <w:sz w:val="20"/>
          <w:szCs w:val="20"/>
        </w:rPr>
        <w:t>) of th</w:t>
      </w:r>
      <w:r w:rsidR="00C24006">
        <w:rPr>
          <w:rFonts w:ascii="Arial" w:eastAsia="Calibri" w:hAnsi="Arial" w:cs="Arial"/>
          <w:sz w:val="20"/>
          <w:szCs w:val="20"/>
        </w:rPr>
        <w:t>e one part;</w:t>
      </w:r>
    </w:p>
    <w:p w:rsidR="00F046EF" w:rsidRDefault="00F046EF" w:rsidP="00BD2C20">
      <w:pPr>
        <w:spacing w:after="0" w:line="240" w:lineRule="auto"/>
        <w:jc w:val="both"/>
        <w:rPr>
          <w:rFonts w:ascii="Arial" w:eastAsia="Calibri" w:hAnsi="Arial" w:cs="Arial"/>
          <w:b/>
          <w:sz w:val="20"/>
          <w:szCs w:val="20"/>
        </w:rPr>
      </w:pPr>
    </w:p>
    <w:p w:rsidR="0075320E" w:rsidRDefault="00F046EF" w:rsidP="00BD2C20">
      <w:pPr>
        <w:spacing w:after="0" w:line="240" w:lineRule="auto"/>
        <w:jc w:val="both"/>
        <w:rPr>
          <w:rFonts w:ascii="Arial" w:eastAsia="Calibri" w:hAnsi="Arial" w:cs="Arial"/>
          <w:sz w:val="20"/>
          <w:szCs w:val="20"/>
        </w:rPr>
      </w:pPr>
      <w:r w:rsidRPr="00F23AB6">
        <w:rPr>
          <w:rFonts w:ascii="Arial" w:eastAsia="Calibri" w:hAnsi="Arial" w:cs="Arial"/>
          <w:b/>
          <w:sz w:val="20"/>
          <w:szCs w:val="20"/>
        </w:rPr>
        <w:t>BecA-ILRI Hub</w:t>
      </w:r>
      <w:r>
        <w:rPr>
          <w:rFonts w:ascii="Arial" w:eastAsia="Calibri" w:hAnsi="Arial" w:cs="Arial"/>
          <w:b/>
          <w:sz w:val="20"/>
          <w:szCs w:val="20"/>
        </w:rPr>
        <w:t xml:space="preserve"> Manager</w:t>
      </w:r>
      <w:r w:rsidRPr="00F23AB6">
        <w:rPr>
          <w:rFonts w:ascii="Arial" w:eastAsia="Calibri" w:hAnsi="Arial" w:cs="Arial"/>
          <w:b/>
          <w:sz w:val="20"/>
          <w:szCs w:val="20"/>
        </w:rPr>
        <w:t xml:space="preserve">: </w:t>
      </w:r>
      <w:r w:rsidRPr="00F046EF">
        <w:rPr>
          <w:rFonts w:ascii="Arial" w:eastAsia="Calibri" w:hAnsi="Arial" w:cs="Arial"/>
          <w:sz w:val="20"/>
          <w:szCs w:val="20"/>
        </w:rPr>
        <w:t>Dr. Josephine Birungi</w:t>
      </w:r>
      <w:r>
        <w:rPr>
          <w:rFonts w:ascii="Arial" w:eastAsia="Calibri" w:hAnsi="Arial" w:cs="Arial"/>
          <w:sz w:val="20"/>
          <w:szCs w:val="20"/>
        </w:rPr>
        <w:t xml:space="preserve">, </w:t>
      </w:r>
      <w:hyperlink r:id="rId15" w:history="1">
        <w:r w:rsidRPr="0075320E">
          <w:rPr>
            <w:rStyle w:val="Hyperlink"/>
            <w:rFonts w:ascii="Arial" w:eastAsia="Calibri" w:hAnsi="Arial" w:cs="Arial"/>
            <w:sz w:val="20"/>
            <w:szCs w:val="20"/>
            <w:u w:val="none"/>
          </w:rPr>
          <w:t>J.Birungi@cgiar.org</w:t>
        </w:r>
      </w:hyperlink>
    </w:p>
    <w:p w:rsidR="007D6676" w:rsidRDefault="007D6676" w:rsidP="00BD2C20">
      <w:pPr>
        <w:spacing w:after="0" w:line="240" w:lineRule="auto"/>
        <w:jc w:val="both"/>
        <w:rPr>
          <w:rFonts w:ascii="Arial" w:eastAsia="Times New Roman" w:hAnsi="Arial" w:cs="Arial"/>
          <w:b/>
          <w:color w:val="808080"/>
          <w:sz w:val="20"/>
          <w:szCs w:val="20"/>
        </w:rPr>
      </w:pPr>
    </w:p>
    <w:p w:rsidR="00C24006" w:rsidRDefault="00C24006" w:rsidP="00BD2C20">
      <w:pPr>
        <w:spacing w:after="0" w:line="240" w:lineRule="auto"/>
        <w:jc w:val="both"/>
        <w:rPr>
          <w:rFonts w:ascii="Arial" w:eastAsia="Calibri" w:hAnsi="Arial" w:cs="Arial"/>
          <w:sz w:val="20"/>
          <w:szCs w:val="20"/>
        </w:rPr>
      </w:pPr>
    </w:p>
    <w:p w:rsidR="006D4035" w:rsidRDefault="007D6676" w:rsidP="00F23AB6">
      <w:pPr>
        <w:pStyle w:val="ListParagraph"/>
        <w:numPr>
          <w:ilvl w:val="0"/>
          <w:numId w:val="31"/>
        </w:numPr>
        <w:spacing w:after="0"/>
        <w:ind w:left="0" w:hanging="270"/>
        <w:jc w:val="both"/>
        <w:rPr>
          <w:rFonts w:ascii="Arial" w:eastAsia="Calibri" w:hAnsi="Arial" w:cs="Arial"/>
          <w:sz w:val="20"/>
          <w:szCs w:val="20"/>
        </w:rPr>
      </w:pPr>
      <w:r w:rsidRPr="00F96309">
        <w:rPr>
          <w:rFonts w:ascii="Arial" w:eastAsia="Times New Roman" w:hAnsi="Arial" w:cs="Arial"/>
          <w:b/>
          <w:color w:val="FF0000"/>
          <w:sz w:val="20"/>
          <w:szCs w:val="20"/>
        </w:rPr>
        <w:t xml:space="preserve"> </w:t>
      </w:r>
      <w:r w:rsidR="00BD2C20" w:rsidRPr="00F96309">
        <w:rPr>
          <w:rFonts w:ascii="Arial" w:eastAsia="Times New Roman" w:hAnsi="Arial" w:cs="Arial"/>
          <w:b/>
          <w:color w:val="FF0000"/>
          <w:sz w:val="20"/>
          <w:szCs w:val="20"/>
        </w:rPr>
        <w:t>[   ●   ],</w:t>
      </w:r>
      <w:r w:rsidR="00DF51BC" w:rsidRPr="00F96309">
        <w:rPr>
          <w:rFonts w:ascii="Arial" w:eastAsia="Times New Roman" w:hAnsi="Arial" w:cs="Arial"/>
          <w:b/>
          <w:color w:val="FF0000"/>
          <w:sz w:val="20"/>
          <w:szCs w:val="20"/>
        </w:rPr>
        <w:t xml:space="preserve"> [insert full details]</w:t>
      </w:r>
      <w:r w:rsidR="00BD2C20" w:rsidRPr="00F96309">
        <w:rPr>
          <w:rFonts w:ascii="Arial" w:eastAsia="Times New Roman" w:hAnsi="Arial" w:cs="Arial"/>
          <w:b/>
          <w:color w:val="FF0000"/>
          <w:sz w:val="20"/>
          <w:szCs w:val="20"/>
        </w:rPr>
        <w:t xml:space="preserve"> </w:t>
      </w:r>
      <w:r w:rsidR="007858EB" w:rsidRPr="007E4665">
        <w:rPr>
          <w:rFonts w:ascii="Arial" w:eastAsia="Times New Roman" w:hAnsi="Arial" w:cs="Arial"/>
          <w:b/>
          <w:sz w:val="20"/>
          <w:szCs w:val="20"/>
        </w:rPr>
        <w:t>( “</w:t>
      </w:r>
      <w:r w:rsidR="007E4665" w:rsidRPr="007E4665">
        <w:rPr>
          <w:rFonts w:ascii="Arial" w:eastAsia="Times New Roman" w:hAnsi="Arial" w:cs="Arial"/>
          <w:b/>
          <w:sz w:val="20"/>
          <w:szCs w:val="20"/>
        </w:rPr>
        <w:t>Hub User</w:t>
      </w:r>
      <w:r w:rsidR="007858EB" w:rsidRPr="007E4665">
        <w:rPr>
          <w:rFonts w:ascii="Arial" w:eastAsia="Times New Roman" w:hAnsi="Arial" w:cs="Arial"/>
          <w:b/>
          <w:sz w:val="20"/>
          <w:szCs w:val="20"/>
        </w:rPr>
        <w:t>”</w:t>
      </w:r>
      <w:r w:rsidR="00DF51BC" w:rsidRPr="007E4665">
        <w:rPr>
          <w:rFonts w:ascii="Arial" w:eastAsia="Times New Roman" w:hAnsi="Arial" w:cs="Arial"/>
          <w:b/>
          <w:sz w:val="20"/>
          <w:szCs w:val="20"/>
        </w:rPr>
        <w:t xml:space="preserve"> )</w:t>
      </w:r>
      <w:r w:rsidR="00DF51BC" w:rsidRPr="007E4665">
        <w:rPr>
          <w:rFonts w:ascii="Arial" w:eastAsia="Calibri" w:hAnsi="Arial" w:cs="Arial"/>
          <w:sz w:val="20"/>
          <w:szCs w:val="20"/>
        </w:rPr>
        <w:t>,</w:t>
      </w:r>
      <w:r w:rsidR="00DF51BC" w:rsidRPr="007D6676">
        <w:rPr>
          <w:rFonts w:ascii="Arial" w:eastAsia="Calibri" w:hAnsi="Arial" w:cs="Arial"/>
          <w:sz w:val="20"/>
          <w:szCs w:val="20"/>
        </w:rPr>
        <w:t>of the other part</w:t>
      </w:r>
      <w:r w:rsidR="00BD2C20" w:rsidRPr="007D6676">
        <w:rPr>
          <w:rFonts w:ascii="Arial" w:eastAsia="Calibri" w:hAnsi="Arial" w:cs="Arial"/>
          <w:sz w:val="20"/>
          <w:szCs w:val="20"/>
        </w:rPr>
        <w:t xml:space="preserve">.  </w:t>
      </w:r>
    </w:p>
    <w:p w:rsidR="00F23AB6" w:rsidRDefault="00F23AB6" w:rsidP="00F23AB6">
      <w:pPr>
        <w:pStyle w:val="ListParagraph"/>
        <w:spacing w:after="0"/>
        <w:ind w:left="0" w:firstLine="0"/>
        <w:jc w:val="both"/>
        <w:rPr>
          <w:rStyle w:val="Style1Char"/>
        </w:rPr>
      </w:pPr>
      <w:r>
        <w:rPr>
          <w:rStyle w:val="Style1Char"/>
        </w:rPr>
        <w:t>[Insert Hub User  mission]</w:t>
      </w:r>
    </w:p>
    <w:p w:rsidR="00F23AB6" w:rsidRDefault="00F23AB6" w:rsidP="00F23AB6">
      <w:pPr>
        <w:pStyle w:val="ListParagraph"/>
        <w:spacing w:after="0"/>
        <w:ind w:left="0" w:firstLine="0"/>
        <w:jc w:val="both"/>
        <w:rPr>
          <w:rStyle w:val="Style1Char"/>
        </w:rPr>
      </w:pPr>
    </w:p>
    <w:p w:rsidR="00F23AB6" w:rsidRDefault="00F23AB6" w:rsidP="00F23AB6">
      <w:pPr>
        <w:spacing w:after="0" w:line="240" w:lineRule="auto"/>
        <w:jc w:val="both"/>
        <w:rPr>
          <w:rFonts w:ascii="Arial" w:eastAsia="Times New Roman" w:hAnsi="Arial" w:cs="Arial"/>
          <w:sz w:val="20"/>
          <w:szCs w:val="20"/>
        </w:rPr>
      </w:pPr>
      <w:r>
        <w:rPr>
          <w:rFonts w:ascii="Arial" w:eastAsia="Calibri" w:hAnsi="Arial" w:cs="Arial"/>
          <w:sz w:val="20"/>
          <w:szCs w:val="20"/>
        </w:rPr>
        <w:t>BecA-</w:t>
      </w:r>
      <w:r w:rsidRPr="007D6676">
        <w:rPr>
          <w:rFonts w:ascii="Arial" w:eastAsia="Calibri" w:hAnsi="Arial" w:cs="Arial"/>
          <w:sz w:val="20"/>
          <w:szCs w:val="20"/>
        </w:rPr>
        <w:t xml:space="preserve">ILRI </w:t>
      </w:r>
      <w:r>
        <w:rPr>
          <w:rFonts w:ascii="Arial" w:eastAsia="Calibri" w:hAnsi="Arial" w:cs="Arial"/>
          <w:sz w:val="20"/>
          <w:szCs w:val="20"/>
        </w:rPr>
        <w:t xml:space="preserve">Hub </w:t>
      </w:r>
      <w:r w:rsidRPr="007D6676">
        <w:rPr>
          <w:rFonts w:ascii="Arial" w:eastAsia="Calibri" w:hAnsi="Arial" w:cs="Arial"/>
          <w:sz w:val="20"/>
          <w:szCs w:val="20"/>
        </w:rPr>
        <w:t xml:space="preserve">and </w:t>
      </w:r>
      <w:r w:rsidRPr="00F96309">
        <w:rPr>
          <w:rFonts w:ascii="Arial" w:eastAsia="Times New Roman" w:hAnsi="Arial" w:cs="Arial"/>
          <w:color w:val="FF0000"/>
          <w:sz w:val="20"/>
          <w:szCs w:val="20"/>
        </w:rPr>
        <w:t xml:space="preserve">[   ●insert User </w:t>
      </w:r>
      <w:r>
        <w:rPr>
          <w:rFonts w:ascii="Arial" w:eastAsia="Times New Roman" w:hAnsi="Arial" w:cs="Arial"/>
          <w:sz w:val="20"/>
          <w:szCs w:val="20"/>
        </w:rPr>
        <w:t xml:space="preserve">] </w:t>
      </w:r>
      <w:r w:rsidRPr="00C24006">
        <w:rPr>
          <w:rFonts w:ascii="Arial" w:eastAsia="Times New Roman" w:hAnsi="Arial" w:cs="Arial"/>
          <w:sz w:val="20"/>
          <w:szCs w:val="20"/>
        </w:rPr>
        <w:t>are jointly referred to as Parties and the term Party means either of them as the context so permits and the terms “Party” and “Parties” mean their respective and joint successor(s), and authorized representative(s) as the case may be</w:t>
      </w:r>
      <w:r>
        <w:rPr>
          <w:rFonts w:ascii="Arial" w:eastAsia="Times New Roman" w:hAnsi="Arial" w:cs="Arial"/>
          <w:sz w:val="20"/>
          <w:szCs w:val="20"/>
        </w:rPr>
        <w:t>.</w:t>
      </w:r>
    </w:p>
    <w:p w:rsidR="00F23AB6" w:rsidRDefault="00F23AB6" w:rsidP="0075320E">
      <w:pPr>
        <w:pStyle w:val="ListParagraph"/>
        <w:ind w:left="0" w:firstLine="0"/>
        <w:rPr>
          <w:rFonts w:ascii="Arial" w:eastAsia="Calibri" w:hAnsi="Arial" w:cs="Arial"/>
          <w:sz w:val="20"/>
          <w:szCs w:val="20"/>
        </w:rPr>
      </w:pPr>
      <w:permStart w:id="225786049" w:edGrp="everyone"/>
    </w:p>
    <w:p w:rsidR="00F046EF" w:rsidRPr="00F046EF" w:rsidRDefault="00F046EF" w:rsidP="00F046EF">
      <w:pPr>
        <w:pStyle w:val="ListParagraph"/>
        <w:numPr>
          <w:ilvl w:val="0"/>
          <w:numId w:val="31"/>
        </w:numPr>
        <w:ind w:left="0" w:hanging="270"/>
        <w:rPr>
          <w:rFonts w:ascii="Arial" w:eastAsia="Calibri" w:hAnsi="Arial" w:cs="Arial"/>
          <w:sz w:val="20"/>
          <w:szCs w:val="20"/>
        </w:rPr>
      </w:pPr>
      <w:r w:rsidRPr="00F046EF">
        <w:rPr>
          <w:rFonts w:ascii="Arial" w:eastAsia="Calibri" w:hAnsi="Arial" w:cs="Arial"/>
          <w:b/>
          <w:sz w:val="20"/>
          <w:szCs w:val="20"/>
        </w:rPr>
        <w:t xml:space="preserve">Administrative Contacts: </w:t>
      </w:r>
    </w:p>
    <w:p w:rsidR="00F046EF" w:rsidRPr="00F046EF" w:rsidRDefault="00F046EF" w:rsidP="00F046EF">
      <w:pPr>
        <w:pStyle w:val="ListParagraph"/>
        <w:ind w:left="0" w:firstLine="0"/>
        <w:rPr>
          <w:rFonts w:ascii="Arial" w:eastAsia="Calibri" w:hAnsi="Arial" w:cs="Arial"/>
          <w:sz w:val="20"/>
          <w:szCs w:val="20"/>
        </w:rPr>
      </w:pPr>
      <w:r w:rsidRPr="00F046EF">
        <w:rPr>
          <w:rFonts w:ascii="Arial" w:eastAsia="Calibri" w:hAnsi="Arial" w:cs="Arial"/>
          <w:b/>
          <w:sz w:val="20"/>
          <w:szCs w:val="20"/>
        </w:rPr>
        <w:t>Program Management Officer (PMO) ILRI</w:t>
      </w:r>
      <w:r w:rsidRPr="00F046EF">
        <w:rPr>
          <w:rFonts w:ascii="Arial" w:eastAsia="Calibri" w:hAnsi="Arial" w:cs="Arial"/>
          <w:sz w:val="20"/>
          <w:szCs w:val="20"/>
        </w:rPr>
        <w:t>:</w:t>
      </w:r>
      <w:permStart w:id="1345863198" w:edGrp="everyone"/>
      <w:r w:rsidRPr="00F046EF">
        <w:rPr>
          <w:rFonts w:ascii="Arial" w:eastAsia="Calibri" w:hAnsi="Arial" w:cs="Arial"/>
          <w:b/>
          <w:color w:val="C00000"/>
          <w:sz w:val="20"/>
          <w:szCs w:val="20"/>
          <w:shd w:val="clear" w:color="auto" w:fill="FFFFFF"/>
        </w:rPr>
        <w:t>[insert name &amp; email]</w:t>
      </w:r>
      <w:permEnd w:id="1345863198"/>
    </w:p>
    <w:p w:rsidR="00F046EF" w:rsidRPr="00F046EF" w:rsidRDefault="00F046EF" w:rsidP="00F046EF">
      <w:pPr>
        <w:keepNext/>
        <w:tabs>
          <w:tab w:val="left" w:pos="90"/>
        </w:tabs>
        <w:spacing w:after="0" w:line="240" w:lineRule="auto"/>
        <w:ind w:left="90" w:hanging="90"/>
        <w:outlineLvl w:val="0"/>
        <w:rPr>
          <w:rFonts w:ascii="Arial" w:eastAsia="Calibri" w:hAnsi="Arial" w:cs="Arial"/>
          <w:color w:val="C00000"/>
          <w:sz w:val="20"/>
          <w:szCs w:val="20"/>
          <w:shd w:val="clear" w:color="auto" w:fill="A6A6A6"/>
        </w:rPr>
      </w:pPr>
    </w:p>
    <w:p w:rsidR="00F046EF" w:rsidRPr="00F046EF" w:rsidRDefault="00F046EF" w:rsidP="00F046EF">
      <w:pPr>
        <w:keepNext/>
        <w:widowControl w:val="0"/>
        <w:tabs>
          <w:tab w:val="left" w:pos="90"/>
        </w:tabs>
        <w:spacing w:after="0" w:line="240" w:lineRule="auto"/>
        <w:ind w:left="90" w:hanging="360"/>
        <w:outlineLvl w:val="0"/>
        <w:rPr>
          <w:rFonts w:ascii="Arial" w:eastAsia="Calibri" w:hAnsi="Arial" w:cs="Arial"/>
          <w:color w:val="C00000"/>
          <w:sz w:val="20"/>
          <w:szCs w:val="20"/>
          <w:shd w:val="clear" w:color="auto" w:fill="A6A6A6"/>
        </w:rPr>
      </w:pPr>
      <w:r w:rsidRPr="00F046EF">
        <w:rPr>
          <w:rFonts w:ascii="Arial" w:eastAsia="Calibri" w:hAnsi="Arial" w:cs="Arial"/>
          <w:b/>
          <w:sz w:val="20"/>
          <w:szCs w:val="20"/>
        </w:rPr>
        <w:tab/>
        <w:t>Administrative Contact</w:t>
      </w:r>
      <w:r>
        <w:rPr>
          <w:rFonts w:ascii="Arial" w:eastAsia="Calibri" w:hAnsi="Arial" w:cs="Arial"/>
          <w:b/>
          <w:sz w:val="20"/>
          <w:szCs w:val="20"/>
        </w:rPr>
        <w:t>, Hub User</w:t>
      </w:r>
      <w:r w:rsidRPr="00F046EF">
        <w:rPr>
          <w:rFonts w:ascii="Arial" w:eastAsia="Calibri" w:hAnsi="Arial" w:cs="Arial"/>
          <w:sz w:val="20"/>
          <w:szCs w:val="20"/>
        </w:rPr>
        <w:t xml:space="preserve">: </w:t>
      </w:r>
      <w:permStart w:id="1083914328" w:edGrp="everyone"/>
      <w:r w:rsidRPr="00F046EF">
        <w:rPr>
          <w:rFonts w:ascii="Arial" w:eastAsia="Calibri" w:hAnsi="Arial" w:cs="Arial"/>
          <w:b/>
          <w:color w:val="C00000"/>
          <w:sz w:val="20"/>
          <w:szCs w:val="20"/>
          <w:shd w:val="clear" w:color="auto" w:fill="FFFFFF"/>
        </w:rPr>
        <w:t>[insert name &amp; email</w:t>
      </w:r>
    </w:p>
    <w:permEnd w:id="1083914328"/>
    <w:p w:rsidR="00F046EF" w:rsidRPr="00F046EF" w:rsidRDefault="00F046EF" w:rsidP="00F046EF">
      <w:pPr>
        <w:pStyle w:val="ListParagraph"/>
        <w:ind w:left="0" w:firstLine="0"/>
        <w:rPr>
          <w:rFonts w:ascii="Arial" w:eastAsia="Calibri" w:hAnsi="Arial" w:cs="Arial"/>
          <w:sz w:val="20"/>
          <w:szCs w:val="20"/>
        </w:rPr>
      </w:pPr>
    </w:p>
    <w:permEnd w:id="225786049"/>
    <w:p w:rsidR="00F046EF" w:rsidRPr="00F046EF" w:rsidRDefault="00F046EF" w:rsidP="00F046EF">
      <w:pPr>
        <w:pStyle w:val="ListParagraph"/>
        <w:spacing w:after="0"/>
        <w:ind w:left="0" w:firstLine="0"/>
        <w:jc w:val="both"/>
        <w:rPr>
          <w:rFonts w:ascii="Arial" w:eastAsia="Calibri" w:hAnsi="Arial" w:cs="Arial"/>
          <w:b/>
          <w:color w:val="FF0000"/>
          <w:sz w:val="20"/>
          <w:szCs w:val="20"/>
        </w:rPr>
      </w:pPr>
    </w:p>
    <w:p w:rsidR="00F23AB6" w:rsidRPr="00F046EF" w:rsidRDefault="00F23AB6" w:rsidP="00F23AB6">
      <w:pPr>
        <w:pStyle w:val="ListParagraph"/>
        <w:numPr>
          <w:ilvl w:val="0"/>
          <w:numId w:val="31"/>
        </w:numPr>
        <w:spacing w:after="0"/>
        <w:ind w:left="0" w:hanging="270"/>
        <w:jc w:val="both"/>
        <w:rPr>
          <w:rFonts w:ascii="Arial" w:eastAsia="Calibri" w:hAnsi="Arial" w:cs="Arial"/>
          <w:b/>
          <w:color w:val="FF0000"/>
          <w:sz w:val="20"/>
          <w:szCs w:val="20"/>
        </w:rPr>
      </w:pPr>
      <w:r w:rsidRPr="00F23AB6">
        <w:rPr>
          <w:rFonts w:ascii="Arial" w:eastAsia="Calibri" w:hAnsi="Arial" w:cs="Arial"/>
          <w:sz w:val="20"/>
          <w:szCs w:val="20"/>
        </w:rPr>
        <w:t xml:space="preserve">BecA-ILRI Hub </w:t>
      </w:r>
      <w:r w:rsidR="00F046EF">
        <w:rPr>
          <w:rFonts w:ascii="Arial" w:eastAsia="Calibri" w:hAnsi="Arial" w:cs="Arial"/>
          <w:sz w:val="20"/>
          <w:szCs w:val="20"/>
        </w:rPr>
        <w:t xml:space="preserve">agrees to provide a research platform and </w:t>
      </w:r>
      <w:r w:rsidR="006F5A1C">
        <w:rPr>
          <w:rFonts w:ascii="Arial" w:eastAsia="Calibri" w:hAnsi="Arial" w:cs="Arial"/>
          <w:sz w:val="20"/>
          <w:szCs w:val="20"/>
        </w:rPr>
        <w:t xml:space="preserve">hereby </w:t>
      </w:r>
      <w:r>
        <w:rPr>
          <w:rFonts w:ascii="Arial" w:eastAsia="Calibri" w:hAnsi="Arial" w:cs="Arial"/>
          <w:sz w:val="20"/>
          <w:szCs w:val="20"/>
        </w:rPr>
        <w:t>grant</w:t>
      </w:r>
      <w:r w:rsidR="00F046EF">
        <w:rPr>
          <w:rFonts w:ascii="Arial" w:eastAsia="Calibri" w:hAnsi="Arial" w:cs="Arial"/>
          <w:sz w:val="20"/>
          <w:szCs w:val="20"/>
        </w:rPr>
        <w:t>s</w:t>
      </w:r>
      <w:r>
        <w:rPr>
          <w:rFonts w:ascii="Arial" w:eastAsia="Calibri" w:hAnsi="Arial" w:cs="Arial"/>
          <w:sz w:val="20"/>
          <w:szCs w:val="20"/>
        </w:rPr>
        <w:t xml:space="preserve"> access </w:t>
      </w:r>
      <w:r w:rsidRPr="00F23AB6">
        <w:rPr>
          <w:rFonts w:ascii="Arial" w:eastAsia="Calibri" w:hAnsi="Arial" w:cs="Arial"/>
          <w:sz w:val="20"/>
          <w:szCs w:val="20"/>
        </w:rPr>
        <w:t xml:space="preserve">to and use of the </w:t>
      </w:r>
      <w:r>
        <w:rPr>
          <w:rFonts w:ascii="Arial" w:eastAsia="Calibri" w:hAnsi="Arial" w:cs="Arial"/>
          <w:sz w:val="20"/>
          <w:szCs w:val="20"/>
        </w:rPr>
        <w:t xml:space="preserve">Hub for the </w:t>
      </w:r>
      <w:r w:rsidRPr="00F23AB6">
        <w:rPr>
          <w:rFonts w:ascii="Arial" w:eastAsia="Calibri" w:hAnsi="Arial" w:cs="Arial"/>
          <w:sz w:val="20"/>
          <w:szCs w:val="20"/>
        </w:rPr>
        <w:t xml:space="preserve">project titled </w:t>
      </w:r>
      <w:r w:rsidRPr="00F23AB6">
        <w:rPr>
          <w:rFonts w:ascii="Arial" w:eastAsia="Times New Roman" w:hAnsi="Arial" w:cs="Arial"/>
          <w:i/>
          <w:color w:val="FF0000"/>
          <w:sz w:val="20"/>
          <w:szCs w:val="20"/>
        </w:rPr>
        <w:t xml:space="preserve">[● insert full title] </w:t>
      </w:r>
      <w:r w:rsidRPr="00F23AB6">
        <w:rPr>
          <w:rFonts w:ascii="Arial" w:eastAsia="Calibri" w:hAnsi="Arial" w:cs="Arial"/>
          <w:sz w:val="20"/>
          <w:szCs w:val="20"/>
        </w:rPr>
        <w:t>(“Project “</w:t>
      </w:r>
      <w:r w:rsidR="00F046EF">
        <w:rPr>
          <w:rFonts w:ascii="Arial" w:eastAsia="Calibri" w:hAnsi="Arial" w:cs="Arial"/>
          <w:sz w:val="20"/>
          <w:szCs w:val="20"/>
        </w:rPr>
        <w:t>) as detailed</w:t>
      </w:r>
      <w:r w:rsidR="0075320E">
        <w:rPr>
          <w:rFonts w:ascii="Arial" w:eastAsia="Calibri" w:hAnsi="Arial" w:cs="Arial"/>
          <w:sz w:val="20"/>
          <w:szCs w:val="20"/>
        </w:rPr>
        <w:t xml:space="preserve"> in the Description of S</w:t>
      </w:r>
      <w:r w:rsidR="00F046EF">
        <w:rPr>
          <w:rFonts w:ascii="Arial" w:eastAsia="Calibri" w:hAnsi="Arial" w:cs="Arial"/>
          <w:sz w:val="20"/>
          <w:szCs w:val="20"/>
        </w:rPr>
        <w:t>ervices (Annex 1).</w:t>
      </w:r>
    </w:p>
    <w:p w:rsidR="00F046EF" w:rsidRPr="00F046EF" w:rsidRDefault="00F046EF" w:rsidP="00F046EF">
      <w:pPr>
        <w:pStyle w:val="ListParagraph"/>
        <w:rPr>
          <w:rFonts w:ascii="Arial" w:eastAsia="Calibri" w:hAnsi="Arial" w:cs="Arial"/>
          <w:b/>
          <w:color w:val="FF0000"/>
          <w:sz w:val="20"/>
          <w:szCs w:val="20"/>
        </w:rPr>
      </w:pPr>
    </w:p>
    <w:p w:rsidR="00F046EF" w:rsidRPr="00F046EF" w:rsidRDefault="00F046EF" w:rsidP="00F046EF">
      <w:pPr>
        <w:pStyle w:val="ListParagraph"/>
        <w:numPr>
          <w:ilvl w:val="0"/>
          <w:numId w:val="31"/>
        </w:numPr>
        <w:spacing w:after="0"/>
        <w:ind w:left="0" w:hanging="270"/>
        <w:jc w:val="both"/>
        <w:rPr>
          <w:rFonts w:ascii="Arial" w:eastAsia="Calibri" w:hAnsi="Arial" w:cs="Arial"/>
          <w:sz w:val="20"/>
          <w:szCs w:val="20"/>
        </w:rPr>
      </w:pPr>
      <w:r w:rsidRPr="00F046EF">
        <w:rPr>
          <w:rFonts w:ascii="Arial" w:eastAsia="Calibri" w:hAnsi="Arial" w:cs="Arial"/>
          <w:sz w:val="20"/>
          <w:szCs w:val="20"/>
        </w:rPr>
        <w:t xml:space="preserve">The Annexes listed below constitute and are integral to this Agreement </w:t>
      </w:r>
    </w:p>
    <w:p w:rsidR="00F046EF" w:rsidRPr="00F046EF" w:rsidRDefault="00F046EF" w:rsidP="00F046EF">
      <w:pPr>
        <w:spacing w:after="0"/>
        <w:ind w:left="1440" w:hanging="1440"/>
        <w:contextualSpacing/>
        <w:rPr>
          <w:rFonts w:ascii="Arial" w:eastAsia="Calibri" w:hAnsi="Arial" w:cs="Arial"/>
          <w:i/>
          <w:color w:val="000000"/>
          <w:sz w:val="20"/>
          <w:szCs w:val="20"/>
        </w:rPr>
      </w:pPr>
      <w:r w:rsidRPr="00F046EF">
        <w:rPr>
          <w:rFonts w:ascii="Arial" w:eastAsia="Calibri" w:hAnsi="Arial" w:cs="Arial"/>
          <w:b/>
          <w:i/>
          <w:color w:val="000000"/>
          <w:sz w:val="20"/>
          <w:szCs w:val="20"/>
        </w:rPr>
        <w:t>Annex 1</w:t>
      </w:r>
      <w:r w:rsidRPr="00F046EF">
        <w:rPr>
          <w:rFonts w:ascii="Arial" w:eastAsia="Calibri" w:hAnsi="Arial" w:cs="Arial"/>
          <w:i/>
          <w:color w:val="000000"/>
          <w:sz w:val="20"/>
          <w:szCs w:val="20"/>
        </w:rPr>
        <w:t>: Description of Services</w:t>
      </w:r>
    </w:p>
    <w:p w:rsidR="00F046EF" w:rsidRPr="00F046EF" w:rsidRDefault="00F046EF" w:rsidP="00F046EF">
      <w:pPr>
        <w:spacing w:after="0"/>
        <w:ind w:left="1440" w:hanging="1440"/>
        <w:contextualSpacing/>
        <w:rPr>
          <w:rFonts w:ascii="Arial" w:eastAsia="Calibri" w:hAnsi="Arial" w:cs="Arial"/>
          <w:i/>
          <w:color w:val="000000"/>
          <w:sz w:val="20"/>
          <w:szCs w:val="20"/>
        </w:rPr>
      </w:pPr>
      <w:r w:rsidRPr="00F046EF">
        <w:rPr>
          <w:rFonts w:ascii="Arial" w:eastAsia="Calibri" w:hAnsi="Arial" w:cs="Arial"/>
          <w:b/>
          <w:i/>
          <w:color w:val="000000"/>
          <w:sz w:val="20"/>
          <w:szCs w:val="20"/>
        </w:rPr>
        <w:t xml:space="preserve">Annex 2: </w:t>
      </w:r>
      <w:r w:rsidRPr="00F046EF">
        <w:rPr>
          <w:rFonts w:ascii="Arial" w:eastAsia="Calibri" w:hAnsi="Arial" w:cs="Arial"/>
          <w:i/>
          <w:color w:val="000000"/>
          <w:sz w:val="20"/>
          <w:szCs w:val="20"/>
        </w:rPr>
        <w:t>Short-term Visiting Scientist Request Form</w:t>
      </w:r>
    </w:p>
    <w:p w:rsidR="00E90A32" w:rsidRDefault="00E90A32" w:rsidP="00F046EF">
      <w:pPr>
        <w:spacing w:after="0" w:line="240" w:lineRule="auto"/>
        <w:contextualSpacing/>
        <w:jc w:val="both"/>
        <w:rPr>
          <w:rFonts w:ascii="Arial" w:eastAsia="Calibri" w:hAnsi="Arial" w:cs="Arial"/>
          <w:b/>
          <w:sz w:val="20"/>
          <w:szCs w:val="20"/>
          <w:u w:val="single"/>
        </w:rPr>
      </w:pPr>
    </w:p>
    <w:p w:rsidR="00E90A32" w:rsidRPr="00A0016B" w:rsidRDefault="00F046EF" w:rsidP="0039696B">
      <w:pPr>
        <w:spacing w:after="0" w:line="240" w:lineRule="auto"/>
        <w:ind w:left="-270"/>
        <w:contextualSpacing/>
        <w:jc w:val="both"/>
        <w:rPr>
          <w:rFonts w:ascii="Arial" w:eastAsia="Calibri" w:hAnsi="Arial" w:cs="Arial"/>
          <w:b/>
          <w:sz w:val="20"/>
          <w:szCs w:val="20"/>
          <w:u w:val="single"/>
        </w:rPr>
      </w:pPr>
      <w:r>
        <w:rPr>
          <w:rFonts w:ascii="Arial" w:eastAsia="Calibri" w:hAnsi="Arial" w:cs="Arial"/>
          <w:b/>
          <w:sz w:val="20"/>
          <w:szCs w:val="20"/>
          <w:u w:val="single"/>
        </w:rPr>
        <w:t>Article 1</w:t>
      </w:r>
      <w:r w:rsidR="00E90A32">
        <w:rPr>
          <w:rFonts w:ascii="Arial" w:eastAsia="Calibri" w:hAnsi="Arial" w:cs="Arial"/>
          <w:b/>
          <w:sz w:val="20"/>
          <w:szCs w:val="20"/>
          <w:u w:val="single"/>
        </w:rPr>
        <w:t>. A</w:t>
      </w:r>
      <w:r w:rsidR="00E90A32" w:rsidRPr="00E90A32">
        <w:rPr>
          <w:rFonts w:ascii="Arial" w:eastAsia="Calibri" w:hAnsi="Arial" w:cs="Arial"/>
          <w:b/>
          <w:sz w:val="20"/>
          <w:szCs w:val="20"/>
          <w:u w:val="single"/>
        </w:rPr>
        <w:t xml:space="preserve">ccess to and use of the </w:t>
      </w:r>
      <w:r w:rsidR="0062259B">
        <w:rPr>
          <w:rFonts w:ascii="Arial" w:eastAsia="Calibri" w:hAnsi="Arial" w:cs="Arial"/>
          <w:b/>
          <w:sz w:val="20"/>
          <w:szCs w:val="20"/>
          <w:u w:val="single"/>
        </w:rPr>
        <w:t>BecA-ILRI</w:t>
      </w:r>
      <w:r w:rsidR="00E90A32" w:rsidRPr="00E90A32">
        <w:rPr>
          <w:rFonts w:ascii="Arial" w:eastAsia="Calibri" w:hAnsi="Arial" w:cs="Arial"/>
          <w:b/>
          <w:sz w:val="20"/>
          <w:szCs w:val="20"/>
          <w:u w:val="single"/>
        </w:rPr>
        <w:t xml:space="preserve"> Hub</w:t>
      </w:r>
    </w:p>
    <w:p w:rsidR="00BD2C20" w:rsidRDefault="007E4665" w:rsidP="0039696B">
      <w:pPr>
        <w:pStyle w:val="ListParagraph"/>
        <w:numPr>
          <w:ilvl w:val="0"/>
          <w:numId w:val="13"/>
        </w:numPr>
        <w:spacing w:after="0"/>
        <w:ind w:left="0"/>
        <w:jc w:val="both"/>
        <w:rPr>
          <w:rFonts w:ascii="Arial" w:eastAsia="Calibri" w:hAnsi="Arial" w:cs="Arial"/>
          <w:sz w:val="20"/>
          <w:szCs w:val="20"/>
        </w:rPr>
      </w:pPr>
      <w:r w:rsidRPr="007E4665">
        <w:rPr>
          <w:rFonts w:ascii="Arial" w:eastAsia="Calibri" w:hAnsi="Arial" w:cs="Arial"/>
          <w:sz w:val="20"/>
          <w:szCs w:val="20"/>
        </w:rPr>
        <w:t xml:space="preserve">The Hub User </w:t>
      </w:r>
      <w:r w:rsidR="004F4320" w:rsidRPr="00A0016B">
        <w:rPr>
          <w:rFonts w:ascii="Arial" w:eastAsia="Calibri" w:hAnsi="Arial" w:cs="Arial"/>
          <w:sz w:val="20"/>
          <w:szCs w:val="20"/>
        </w:rPr>
        <w:t xml:space="preserve">is hereby granted access </w:t>
      </w:r>
      <w:r w:rsidR="00BD2C20" w:rsidRPr="00A0016B">
        <w:rPr>
          <w:rFonts w:ascii="Arial" w:eastAsia="Calibri" w:hAnsi="Arial" w:cs="Arial"/>
          <w:sz w:val="20"/>
          <w:szCs w:val="20"/>
        </w:rPr>
        <w:t>to use th</w:t>
      </w:r>
      <w:r w:rsidR="00713941">
        <w:rPr>
          <w:rFonts w:ascii="Arial" w:eastAsia="Calibri" w:hAnsi="Arial" w:cs="Arial"/>
          <w:sz w:val="20"/>
          <w:szCs w:val="20"/>
        </w:rPr>
        <w:t xml:space="preserve">e </w:t>
      </w:r>
      <w:r w:rsidR="0062259B">
        <w:rPr>
          <w:rFonts w:ascii="Arial" w:eastAsia="Calibri" w:hAnsi="Arial" w:cs="Arial"/>
          <w:sz w:val="20"/>
          <w:szCs w:val="20"/>
        </w:rPr>
        <w:t>BecA-ILRI</w:t>
      </w:r>
      <w:r w:rsidR="00713941">
        <w:rPr>
          <w:rFonts w:ascii="Arial" w:eastAsia="Calibri" w:hAnsi="Arial" w:cs="Arial"/>
          <w:sz w:val="20"/>
          <w:szCs w:val="20"/>
        </w:rPr>
        <w:t xml:space="preserve"> </w:t>
      </w:r>
      <w:r w:rsidR="008E6D4B">
        <w:rPr>
          <w:rFonts w:ascii="Arial" w:eastAsia="Calibri" w:hAnsi="Arial" w:cs="Arial"/>
          <w:sz w:val="20"/>
          <w:szCs w:val="20"/>
        </w:rPr>
        <w:t xml:space="preserve">Hub </w:t>
      </w:r>
      <w:r w:rsidR="00A0016B">
        <w:rPr>
          <w:rFonts w:ascii="Arial" w:eastAsia="Calibri" w:hAnsi="Arial" w:cs="Arial"/>
          <w:sz w:val="20"/>
          <w:szCs w:val="20"/>
        </w:rPr>
        <w:t>as specified in Annex 1</w:t>
      </w:r>
      <w:r w:rsidR="00C00F01">
        <w:rPr>
          <w:rFonts w:ascii="Arial" w:eastAsia="Calibri" w:hAnsi="Arial" w:cs="Arial"/>
          <w:sz w:val="20"/>
          <w:szCs w:val="20"/>
        </w:rPr>
        <w:t xml:space="preserve"> </w:t>
      </w:r>
      <w:r w:rsidR="00F25291">
        <w:rPr>
          <w:rFonts w:ascii="Arial" w:eastAsia="Calibri" w:hAnsi="Arial" w:cs="Arial"/>
          <w:sz w:val="20"/>
          <w:szCs w:val="20"/>
        </w:rPr>
        <w:t>(</w:t>
      </w:r>
      <w:r w:rsidR="00713941">
        <w:rPr>
          <w:rFonts w:ascii="Arial" w:eastAsia="Calibri" w:hAnsi="Arial" w:cs="Arial"/>
          <w:sz w:val="20"/>
          <w:szCs w:val="20"/>
        </w:rPr>
        <w:t>Description of Services</w:t>
      </w:r>
      <w:r w:rsidR="00F25291">
        <w:rPr>
          <w:rFonts w:ascii="Arial" w:eastAsia="Calibri" w:hAnsi="Arial" w:cs="Arial"/>
          <w:sz w:val="20"/>
          <w:szCs w:val="20"/>
        </w:rPr>
        <w:t>)</w:t>
      </w:r>
      <w:r w:rsidR="00BD2C20" w:rsidRPr="00A0016B">
        <w:rPr>
          <w:rFonts w:ascii="Arial" w:eastAsia="Calibri" w:hAnsi="Arial" w:cs="Arial"/>
          <w:sz w:val="20"/>
          <w:szCs w:val="20"/>
        </w:rPr>
        <w:t xml:space="preserve"> during the times, on the conditions, and for the </w:t>
      </w:r>
      <w:r w:rsidR="0095650F" w:rsidRPr="00A0016B">
        <w:rPr>
          <w:rFonts w:ascii="Arial" w:eastAsia="Calibri" w:hAnsi="Arial" w:cs="Arial"/>
          <w:sz w:val="20"/>
          <w:szCs w:val="20"/>
        </w:rPr>
        <w:t xml:space="preserve">hub-user </w:t>
      </w:r>
      <w:r w:rsidR="00BD2C20" w:rsidRPr="00A0016B">
        <w:rPr>
          <w:rFonts w:ascii="Arial" w:eastAsia="Calibri" w:hAnsi="Arial" w:cs="Arial"/>
          <w:sz w:val="20"/>
          <w:szCs w:val="20"/>
        </w:rPr>
        <w:t xml:space="preserve">fees </w:t>
      </w:r>
      <w:r w:rsidR="00874762" w:rsidRPr="00A0016B">
        <w:rPr>
          <w:rFonts w:ascii="Arial" w:eastAsia="Calibri" w:hAnsi="Arial" w:cs="Arial"/>
          <w:sz w:val="20"/>
          <w:szCs w:val="20"/>
        </w:rPr>
        <w:t>(</w:t>
      </w:r>
      <w:r w:rsidR="00053E36" w:rsidRPr="00053E36">
        <w:rPr>
          <w:rFonts w:ascii="Arial" w:eastAsia="Calibri" w:hAnsi="Arial" w:cs="Arial"/>
          <w:sz w:val="20"/>
          <w:szCs w:val="20"/>
        </w:rPr>
        <w:t>Article</w:t>
      </w:r>
      <w:r w:rsidR="00874762" w:rsidRPr="00053E36">
        <w:rPr>
          <w:rFonts w:ascii="Arial" w:eastAsia="Calibri" w:hAnsi="Arial" w:cs="Arial"/>
          <w:sz w:val="20"/>
          <w:szCs w:val="20"/>
        </w:rPr>
        <w:t xml:space="preserve"> </w:t>
      </w:r>
      <w:r w:rsidR="00877806">
        <w:rPr>
          <w:rFonts w:ascii="Arial" w:eastAsia="Calibri" w:hAnsi="Arial" w:cs="Arial"/>
          <w:sz w:val="20"/>
          <w:szCs w:val="20"/>
        </w:rPr>
        <w:t>4</w:t>
      </w:r>
      <w:r w:rsidR="00874762" w:rsidRPr="00053E36">
        <w:rPr>
          <w:rFonts w:ascii="Arial" w:eastAsia="Calibri" w:hAnsi="Arial" w:cs="Arial"/>
          <w:sz w:val="20"/>
          <w:szCs w:val="20"/>
        </w:rPr>
        <w:t>)</w:t>
      </w:r>
      <w:r w:rsidR="00874762" w:rsidRPr="00A0016B">
        <w:rPr>
          <w:rFonts w:ascii="Arial" w:eastAsia="Calibri" w:hAnsi="Arial" w:cs="Arial"/>
          <w:sz w:val="20"/>
          <w:szCs w:val="20"/>
        </w:rPr>
        <w:t xml:space="preserve"> </w:t>
      </w:r>
      <w:r w:rsidR="00BD2C20" w:rsidRPr="00A0016B">
        <w:rPr>
          <w:rFonts w:ascii="Arial" w:eastAsia="Calibri" w:hAnsi="Arial" w:cs="Arial"/>
          <w:sz w:val="20"/>
          <w:szCs w:val="20"/>
        </w:rPr>
        <w:t xml:space="preserve">in this Agreement.  The </w:t>
      </w:r>
      <w:r w:rsidR="00713941">
        <w:rPr>
          <w:rFonts w:ascii="Arial" w:eastAsia="Calibri" w:hAnsi="Arial" w:cs="Arial"/>
          <w:sz w:val="20"/>
          <w:szCs w:val="20"/>
        </w:rPr>
        <w:t>Hub is</w:t>
      </w:r>
      <w:r w:rsidR="00BD2C20" w:rsidRPr="00A0016B">
        <w:rPr>
          <w:rFonts w:ascii="Arial" w:eastAsia="Calibri" w:hAnsi="Arial" w:cs="Arial"/>
          <w:sz w:val="20"/>
          <w:szCs w:val="20"/>
        </w:rPr>
        <w:t xml:space="preserve"> available </w:t>
      </w:r>
      <w:r w:rsidR="0095650F" w:rsidRPr="00A0016B">
        <w:rPr>
          <w:rFonts w:ascii="Arial" w:eastAsia="Calibri" w:hAnsi="Arial" w:cs="Arial"/>
          <w:sz w:val="20"/>
          <w:szCs w:val="20"/>
        </w:rPr>
        <w:t>for use</w:t>
      </w:r>
      <w:r w:rsidR="00BD2C20" w:rsidRPr="00A0016B">
        <w:rPr>
          <w:rFonts w:ascii="Arial" w:eastAsia="Calibri" w:hAnsi="Arial" w:cs="Arial"/>
          <w:sz w:val="20"/>
          <w:szCs w:val="20"/>
        </w:rPr>
        <w:t xml:space="preserve"> seven days a week, 24-hours a day. </w:t>
      </w:r>
    </w:p>
    <w:p w:rsidR="00053E36" w:rsidRPr="00A0016B" w:rsidRDefault="00053E36" w:rsidP="00053E36">
      <w:pPr>
        <w:pStyle w:val="ListParagraph"/>
        <w:spacing w:after="0"/>
        <w:ind w:left="0" w:firstLine="0"/>
        <w:jc w:val="both"/>
        <w:rPr>
          <w:rFonts w:ascii="Arial" w:eastAsia="Calibri" w:hAnsi="Arial" w:cs="Arial"/>
          <w:sz w:val="20"/>
          <w:szCs w:val="20"/>
        </w:rPr>
      </w:pPr>
    </w:p>
    <w:p w:rsidR="00F5213E" w:rsidRPr="007D6676" w:rsidRDefault="00F5213E" w:rsidP="00053E36">
      <w:pPr>
        <w:spacing w:after="0" w:line="240" w:lineRule="auto"/>
        <w:ind w:hanging="90"/>
        <w:contextualSpacing/>
        <w:jc w:val="both"/>
        <w:rPr>
          <w:rFonts w:ascii="Arial" w:eastAsia="Calibri" w:hAnsi="Arial" w:cs="Arial"/>
          <w:b/>
          <w:sz w:val="20"/>
          <w:szCs w:val="20"/>
          <w:u w:val="single"/>
        </w:rPr>
      </w:pPr>
      <w:r w:rsidRPr="007D6676">
        <w:rPr>
          <w:rFonts w:ascii="Arial" w:eastAsia="Calibri" w:hAnsi="Arial" w:cs="Arial"/>
          <w:b/>
          <w:sz w:val="20"/>
          <w:szCs w:val="20"/>
          <w:u w:val="single"/>
        </w:rPr>
        <w:t>Artic</w:t>
      </w:r>
      <w:r w:rsidR="00932371">
        <w:rPr>
          <w:rFonts w:ascii="Arial" w:eastAsia="Calibri" w:hAnsi="Arial" w:cs="Arial"/>
          <w:b/>
          <w:sz w:val="20"/>
          <w:szCs w:val="20"/>
          <w:u w:val="single"/>
        </w:rPr>
        <w:t xml:space="preserve">le </w:t>
      </w:r>
      <w:r w:rsidR="007E4665">
        <w:rPr>
          <w:rFonts w:ascii="Arial" w:eastAsia="Calibri" w:hAnsi="Arial" w:cs="Arial"/>
          <w:b/>
          <w:sz w:val="20"/>
          <w:szCs w:val="20"/>
          <w:u w:val="single"/>
        </w:rPr>
        <w:t>2</w:t>
      </w:r>
      <w:r w:rsidRPr="007D6676">
        <w:rPr>
          <w:rFonts w:ascii="Arial" w:eastAsia="Calibri" w:hAnsi="Arial" w:cs="Arial"/>
          <w:b/>
          <w:sz w:val="20"/>
          <w:szCs w:val="20"/>
          <w:u w:val="single"/>
        </w:rPr>
        <w:t>. Commencement and Duration</w:t>
      </w:r>
    </w:p>
    <w:p w:rsidR="000A3409" w:rsidRPr="00713941" w:rsidRDefault="00BD2C20" w:rsidP="00932371">
      <w:pPr>
        <w:pStyle w:val="ListParagraph"/>
        <w:numPr>
          <w:ilvl w:val="0"/>
          <w:numId w:val="9"/>
        </w:numPr>
        <w:spacing w:after="0"/>
        <w:ind w:left="90" w:hanging="450"/>
        <w:jc w:val="both"/>
        <w:rPr>
          <w:rFonts w:ascii="Arial" w:eastAsia="Calibri" w:hAnsi="Arial" w:cs="Arial"/>
          <w:sz w:val="20"/>
          <w:szCs w:val="20"/>
        </w:rPr>
      </w:pPr>
      <w:r w:rsidRPr="007D6676">
        <w:rPr>
          <w:rFonts w:ascii="Arial" w:eastAsia="Calibri" w:hAnsi="Arial" w:cs="Arial"/>
          <w:sz w:val="20"/>
          <w:szCs w:val="20"/>
        </w:rPr>
        <w:t xml:space="preserve">This Agreement is effective </w:t>
      </w:r>
      <w:r w:rsidRPr="00C00F01">
        <w:rPr>
          <w:rFonts w:ascii="Arial" w:eastAsia="Calibri" w:hAnsi="Arial" w:cs="Arial"/>
          <w:color w:val="FF0000"/>
          <w:sz w:val="20"/>
          <w:szCs w:val="20"/>
        </w:rPr>
        <w:t xml:space="preserve">[●] to [●] </w:t>
      </w:r>
      <w:r w:rsidRPr="007D6676">
        <w:rPr>
          <w:rFonts w:ascii="Arial" w:eastAsia="Calibri" w:hAnsi="Arial" w:cs="Arial"/>
          <w:sz w:val="20"/>
          <w:szCs w:val="20"/>
        </w:rPr>
        <w:t>unless earlier terminated.  The term may be extended by mutual written agreement of the Parties, signed by an authorized representative of each Party.</w:t>
      </w:r>
    </w:p>
    <w:p w:rsidR="00BD2C20" w:rsidRPr="007D6676" w:rsidRDefault="00BD2C20" w:rsidP="00BD2C20">
      <w:pPr>
        <w:spacing w:after="0" w:line="240" w:lineRule="auto"/>
        <w:ind w:left="360"/>
        <w:contextualSpacing/>
        <w:jc w:val="both"/>
        <w:rPr>
          <w:rFonts w:ascii="Arial" w:eastAsia="Calibri" w:hAnsi="Arial" w:cs="Arial"/>
          <w:b/>
          <w:sz w:val="20"/>
          <w:szCs w:val="20"/>
        </w:rPr>
      </w:pPr>
    </w:p>
    <w:p w:rsidR="007D6676" w:rsidRDefault="007D6676" w:rsidP="00053E36">
      <w:pPr>
        <w:spacing w:after="0" w:line="240" w:lineRule="auto"/>
        <w:ind w:hanging="180"/>
        <w:contextualSpacing/>
        <w:jc w:val="both"/>
        <w:rPr>
          <w:rFonts w:ascii="Arial" w:eastAsia="Calibri" w:hAnsi="Arial" w:cs="Arial"/>
          <w:sz w:val="20"/>
          <w:szCs w:val="20"/>
        </w:rPr>
      </w:pPr>
      <w:r w:rsidRPr="007D6676">
        <w:rPr>
          <w:rFonts w:ascii="Arial" w:eastAsia="Calibri" w:hAnsi="Arial" w:cs="Arial"/>
          <w:b/>
          <w:sz w:val="20"/>
          <w:szCs w:val="20"/>
          <w:u w:val="single"/>
        </w:rPr>
        <w:t>Ar</w:t>
      </w:r>
      <w:r w:rsidR="007E4665">
        <w:rPr>
          <w:rFonts w:ascii="Arial" w:eastAsia="Calibri" w:hAnsi="Arial" w:cs="Arial"/>
          <w:b/>
          <w:sz w:val="20"/>
          <w:szCs w:val="20"/>
          <w:u w:val="single"/>
        </w:rPr>
        <w:t>ticle 3</w:t>
      </w:r>
      <w:r w:rsidRPr="007D6676">
        <w:rPr>
          <w:rFonts w:ascii="Arial" w:eastAsia="Calibri" w:hAnsi="Arial" w:cs="Arial"/>
          <w:b/>
          <w:sz w:val="20"/>
          <w:szCs w:val="20"/>
          <w:u w:val="single"/>
        </w:rPr>
        <w:t xml:space="preserve">. </w:t>
      </w:r>
      <w:r w:rsidR="0062259B">
        <w:rPr>
          <w:rFonts w:ascii="Arial" w:eastAsia="Calibri" w:hAnsi="Arial" w:cs="Arial"/>
          <w:b/>
          <w:sz w:val="20"/>
          <w:szCs w:val="20"/>
          <w:u w:val="single"/>
        </w:rPr>
        <w:t>BecA-ILRI</w:t>
      </w:r>
      <w:r w:rsidR="00713941">
        <w:rPr>
          <w:rFonts w:ascii="Arial" w:eastAsia="Calibri" w:hAnsi="Arial" w:cs="Arial"/>
          <w:b/>
          <w:sz w:val="20"/>
          <w:szCs w:val="20"/>
          <w:u w:val="single"/>
        </w:rPr>
        <w:t xml:space="preserve"> </w:t>
      </w:r>
      <w:r w:rsidR="0095650F" w:rsidRPr="007D6676">
        <w:rPr>
          <w:rFonts w:ascii="Arial" w:eastAsia="Calibri" w:hAnsi="Arial" w:cs="Arial"/>
          <w:b/>
          <w:sz w:val="20"/>
          <w:szCs w:val="20"/>
          <w:u w:val="single"/>
        </w:rPr>
        <w:t>Hub user fee and p</w:t>
      </w:r>
      <w:r w:rsidR="00BD2C20" w:rsidRPr="007D6676">
        <w:rPr>
          <w:rFonts w:ascii="Arial" w:eastAsia="Calibri" w:hAnsi="Arial" w:cs="Arial"/>
          <w:b/>
          <w:sz w:val="20"/>
          <w:szCs w:val="20"/>
          <w:u w:val="single"/>
        </w:rPr>
        <w:t>ayment.</w:t>
      </w:r>
      <w:r w:rsidR="0095650F" w:rsidRPr="007D6676">
        <w:rPr>
          <w:rFonts w:ascii="Arial" w:eastAsia="Calibri" w:hAnsi="Arial" w:cs="Arial"/>
          <w:sz w:val="20"/>
          <w:szCs w:val="20"/>
        </w:rPr>
        <w:t xml:space="preserve"> </w:t>
      </w:r>
    </w:p>
    <w:p w:rsidR="00BD2C20" w:rsidRPr="007D6676" w:rsidRDefault="007E4665" w:rsidP="00713941">
      <w:pPr>
        <w:pStyle w:val="ListParagraph"/>
        <w:numPr>
          <w:ilvl w:val="0"/>
          <w:numId w:val="11"/>
        </w:numPr>
        <w:spacing w:after="0"/>
        <w:ind w:left="180"/>
        <w:jc w:val="both"/>
        <w:rPr>
          <w:rFonts w:ascii="Arial" w:eastAsia="Calibri" w:hAnsi="Arial" w:cs="Arial"/>
          <w:b/>
          <w:sz w:val="20"/>
          <w:szCs w:val="20"/>
        </w:rPr>
      </w:pPr>
      <w:r>
        <w:rPr>
          <w:rFonts w:ascii="Arial" w:eastAsia="Calibri" w:hAnsi="Arial" w:cs="Arial"/>
          <w:sz w:val="20"/>
          <w:szCs w:val="20"/>
        </w:rPr>
        <w:t xml:space="preserve">The Hub </w:t>
      </w:r>
      <w:r w:rsidR="0095650F" w:rsidRPr="007D6676">
        <w:rPr>
          <w:rFonts w:ascii="Arial" w:eastAsia="Calibri" w:hAnsi="Arial" w:cs="Arial"/>
          <w:sz w:val="20"/>
          <w:szCs w:val="20"/>
        </w:rPr>
        <w:t>user</w:t>
      </w:r>
      <w:r w:rsidR="00BD2C20" w:rsidRPr="007D6676">
        <w:rPr>
          <w:rFonts w:ascii="Arial" w:eastAsia="Calibri" w:hAnsi="Arial" w:cs="Arial"/>
          <w:sz w:val="20"/>
          <w:szCs w:val="20"/>
        </w:rPr>
        <w:t xml:space="preserve"> fee for use of the </w:t>
      </w:r>
      <w:r w:rsidR="0062259B">
        <w:rPr>
          <w:rFonts w:ascii="Arial" w:eastAsia="Calibri" w:hAnsi="Arial" w:cs="Arial"/>
          <w:sz w:val="20"/>
          <w:szCs w:val="20"/>
        </w:rPr>
        <w:t>BecA-ILRI</w:t>
      </w:r>
      <w:r w:rsidR="00850ADC">
        <w:rPr>
          <w:rFonts w:ascii="Arial" w:eastAsia="Calibri" w:hAnsi="Arial" w:cs="Arial"/>
          <w:sz w:val="20"/>
          <w:szCs w:val="20"/>
        </w:rPr>
        <w:t xml:space="preserve"> Hub </w:t>
      </w:r>
      <w:r w:rsidR="00BD2C20" w:rsidRPr="007D6676">
        <w:rPr>
          <w:rFonts w:ascii="Arial" w:eastAsia="Calibri" w:hAnsi="Arial" w:cs="Arial"/>
          <w:sz w:val="20"/>
          <w:szCs w:val="20"/>
        </w:rPr>
        <w:t>per full time equivalent (FTE) is Twelve Thousand Five Hundred U.S. Dollars ($12,500.00 USD) annually</w:t>
      </w:r>
      <w:r w:rsidR="005F7A04" w:rsidRPr="007D6676">
        <w:rPr>
          <w:rFonts w:ascii="Arial" w:eastAsia="Calibri" w:hAnsi="Arial" w:cs="Arial"/>
          <w:sz w:val="20"/>
          <w:szCs w:val="20"/>
        </w:rPr>
        <w:t>, paid in advance before the</w:t>
      </w:r>
      <w:r w:rsidR="00A0016B">
        <w:rPr>
          <w:rFonts w:ascii="Arial" w:eastAsia="Calibri" w:hAnsi="Arial" w:cs="Arial"/>
          <w:sz w:val="20"/>
          <w:szCs w:val="20"/>
        </w:rPr>
        <w:t xml:space="preserve"> Effective D</w:t>
      </w:r>
      <w:r w:rsidR="006C5D0F" w:rsidRPr="007D6676">
        <w:rPr>
          <w:rFonts w:ascii="Arial" w:eastAsia="Calibri" w:hAnsi="Arial" w:cs="Arial"/>
          <w:sz w:val="20"/>
          <w:szCs w:val="20"/>
        </w:rPr>
        <w:t>ate</w:t>
      </w:r>
      <w:r w:rsidR="00BD2C20" w:rsidRPr="007D6676">
        <w:rPr>
          <w:rFonts w:ascii="Arial" w:eastAsia="Calibri" w:hAnsi="Arial" w:cs="Arial"/>
          <w:sz w:val="20"/>
          <w:szCs w:val="20"/>
        </w:rPr>
        <w:t xml:space="preserve">. </w:t>
      </w:r>
      <w:r w:rsidR="00B550BA" w:rsidRPr="00B550BA">
        <w:rPr>
          <w:rFonts w:ascii="Arial" w:eastAsia="Calibri" w:hAnsi="Arial" w:cs="Arial"/>
          <w:sz w:val="20"/>
          <w:szCs w:val="20"/>
        </w:rPr>
        <w:t>All costs incurred including bench fee will attract 15% overhead</w:t>
      </w:r>
      <w:r w:rsidR="00B550BA">
        <w:rPr>
          <w:rFonts w:ascii="Arial" w:eastAsia="Calibri" w:hAnsi="Arial" w:cs="Arial"/>
          <w:sz w:val="20"/>
          <w:szCs w:val="20"/>
        </w:rPr>
        <w:t xml:space="preserve">. </w:t>
      </w:r>
      <w:r w:rsidR="00DD58BA" w:rsidRPr="007D6676">
        <w:rPr>
          <w:rFonts w:ascii="Arial" w:eastAsia="Calibri" w:hAnsi="Arial" w:cs="Arial"/>
          <w:sz w:val="20"/>
          <w:szCs w:val="20"/>
        </w:rPr>
        <w:t>P</w:t>
      </w:r>
      <w:r w:rsidR="00BD2C20" w:rsidRPr="007D6676">
        <w:rPr>
          <w:rFonts w:ascii="Arial" w:eastAsia="Calibri" w:hAnsi="Arial" w:cs="Arial"/>
          <w:sz w:val="20"/>
          <w:szCs w:val="20"/>
        </w:rPr>
        <w:t xml:space="preserve">eriods of leave (annual, maternity, sick) and other impediments </w:t>
      </w:r>
      <w:r w:rsidR="0095650F" w:rsidRPr="007D6676">
        <w:rPr>
          <w:rFonts w:ascii="Arial" w:eastAsia="Calibri" w:hAnsi="Arial" w:cs="Arial"/>
          <w:sz w:val="20"/>
          <w:szCs w:val="20"/>
        </w:rPr>
        <w:t>will not</w:t>
      </w:r>
      <w:r w:rsidR="00BD2C20" w:rsidRPr="007D6676">
        <w:rPr>
          <w:rFonts w:ascii="Arial" w:eastAsia="Calibri" w:hAnsi="Arial" w:cs="Arial"/>
          <w:sz w:val="20"/>
          <w:szCs w:val="20"/>
        </w:rPr>
        <w:t xml:space="preserve"> be credited</w:t>
      </w:r>
    </w:p>
    <w:p w:rsidR="007D6676" w:rsidRPr="00C00F01" w:rsidRDefault="00BD2C20" w:rsidP="00713941">
      <w:pPr>
        <w:pStyle w:val="ListParagraph"/>
        <w:numPr>
          <w:ilvl w:val="0"/>
          <w:numId w:val="11"/>
        </w:numPr>
        <w:spacing w:after="0"/>
        <w:ind w:left="180"/>
        <w:jc w:val="both"/>
        <w:rPr>
          <w:rFonts w:ascii="Arial" w:eastAsia="Calibri" w:hAnsi="Arial" w:cs="Arial"/>
          <w:color w:val="FF0000"/>
          <w:sz w:val="20"/>
          <w:szCs w:val="20"/>
        </w:rPr>
      </w:pPr>
      <w:r w:rsidRPr="007D6676">
        <w:rPr>
          <w:rFonts w:ascii="Arial" w:eastAsia="Calibri" w:hAnsi="Arial" w:cs="Arial"/>
          <w:sz w:val="20"/>
          <w:szCs w:val="20"/>
        </w:rPr>
        <w:t xml:space="preserve">The invoice shall be </w:t>
      </w:r>
      <w:r w:rsidR="0095650F" w:rsidRPr="007D6676">
        <w:rPr>
          <w:rFonts w:ascii="Arial" w:eastAsia="Calibri" w:hAnsi="Arial" w:cs="Arial"/>
          <w:sz w:val="20"/>
          <w:szCs w:val="20"/>
        </w:rPr>
        <w:t xml:space="preserve">addressed </w:t>
      </w:r>
      <w:r w:rsidRPr="007E4665">
        <w:rPr>
          <w:rFonts w:ascii="Arial" w:eastAsia="Calibri" w:hAnsi="Arial" w:cs="Arial"/>
          <w:sz w:val="20"/>
          <w:szCs w:val="20"/>
        </w:rPr>
        <w:t xml:space="preserve">to </w:t>
      </w:r>
      <w:r w:rsidR="007E4665" w:rsidRPr="007E4665">
        <w:rPr>
          <w:rFonts w:ascii="Arial" w:eastAsia="Calibri" w:hAnsi="Arial" w:cs="Arial"/>
          <w:sz w:val="20"/>
          <w:szCs w:val="20"/>
        </w:rPr>
        <w:t xml:space="preserve">the Hub User </w:t>
      </w:r>
      <w:r w:rsidRPr="007D6676">
        <w:rPr>
          <w:rFonts w:ascii="Arial" w:eastAsia="Calibri" w:hAnsi="Arial" w:cs="Arial"/>
          <w:sz w:val="20"/>
          <w:szCs w:val="20"/>
        </w:rPr>
        <w:t xml:space="preserve">via email to the attention of  </w:t>
      </w:r>
      <w:r w:rsidRPr="00C00F01">
        <w:rPr>
          <w:rFonts w:ascii="Arial" w:eastAsia="Calibri" w:hAnsi="Arial" w:cs="Arial"/>
          <w:color w:val="FF0000"/>
          <w:sz w:val="20"/>
          <w:szCs w:val="20"/>
        </w:rPr>
        <w:t xml:space="preserve">[●insert Recipient name, email]. </w:t>
      </w:r>
    </w:p>
    <w:p w:rsidR="001F703B" w:rsidRPr="007D6676" w:rsidRDefault="001F703B" w:rsidP="00BD2C20">
      <w:pPr>
        <w:spacing w:after="0" w:line="240" w:lineRule="auto"/>
        <w:jc w:val="both"/>
        <w:rPr>
          <w:rFonts w:ascii="Arial" w:eastAsia="Calibri" w:hAnsi="Arial" w:cs="Arial"/>
          <w:sz w:val="20"/>
          <w:szCs w:val="20"/>
        </w:rPr>
      </w:pPr>
    </w:p>
    <w:p w:rsidR="00713941" w:rsidRPr="007D6676" w:rsidRDefault="007E4665" w:rsidP="00713941">
      <w:pPr>
        <w:spacing w:after="0" w:line="240" w:lineRule="auto"/>
        <w:ind w:hanging="90"/>
        <w:contextualSpacing/>
        <w:jc w:val="both"/>
        <w:rPr>
          <w:rFonts w:ascii="Arial" w:eastAsia="Calibri" w:hAnsi="Arial" w:cs="Arial"/>
          <w:b/>
          <w:sz w:val="20"/>
          <w:szCs w:val="20"/>
        </w:rPr>
      </w:pPr>
      <w:r>
        <w:rPr>
          <w:rFonts w:ascii="Arial" w:eastAsia="Calibri" w:hAnsi="Arial" w:cs="Arial"/>
          <w:b/>
          <w:sz w:val="20"/>
          <w:szCs w:val="20"/>
          <w:u w:val="single"/>
        </w:rPr>
        <w:t>Article 4</w:t>
      </w:r>
      <w:r w:rsidR="00713941" w:rsidRPr="007D6676">
        <w:rPr>
          <w:rFonts w:ascii="Arial" w:eastAsia="Calibri" w:hAnsi="Arial" w:cs="Arial"/>
          <w:b/>
          <w:sz w:val="20"/>
          <w:szCs w:val="20"/>
          <w:u w:val="single"/>
        </w:rPr>
        <w:t>. Materials Transfer.</w:t>
      </w:r>
      <w:r w:rsidR="00713941" w:rsidRPr="007D6676">
        <w:rPr>
          <w:rFonts w:ascii="Arial" w:eastAsia="Calibri" w:hAnsi="Arial" w:cs="Arial"/>
          <w:b/>
          <w:sz w:val="20"/>
          <w:szCs w:val="20"/>
        </w:rPr>
        <w:t xml:space="preserve">  </w:t>
      </w:r>
    </w:p>
    <w:p w:rsidR="00FC19E9" w:rsidRPr="007E4665" w:rsidRDefault="00713941" w:rsidP="00713941">
      <w:pPr>
        <w:pStyle w:val="ListParagraph"/>
        <w:numPr>
          <w:ilvl w:val="0"/>
          <w:numId w:val="27"/>
        </w:numPr>
        <w:spacing w:after="0"/>
        <w:ind w:left="180"/>
        <w:jc w:val="both"/>
        <w:rPr>
          <w:rFonts w:ascii="Arial" w:eastAsia="Calibri" w:hAnsi="Arial" w:cs="Arial"/>
          <w:b/>
          <w:sz w:val="20"/>
          <w:szCs w:val="20"/>
        </w:rPr>
      </w:pPr>
      <w:r w:rsidRPr="00713941">
        <w:rPr>
          <w:rFonts w:ascii="Arial" w:eastAsia="Calibri" w:hAnsi="Arial" w:cs="Arial"/>
          <w:bCs/>
          <w:color w:val="FF0000"/>
          <w:sz w:val="20"/>
          <w:szCs w:val="20"/>
        </w:rPr>
        <w:lastRenderedPageBreak/>
        <w:t>[   ● insert User name    ]</w:t>
      </w:r>
      <w:r w:rsidRPr="00713941">
        <w:rPr>
          <w:rFonts w:ascii="Arial" w:eastAsia="Calibri" w:hAnsi="Arial" w:cs="Arial"/>
          <w:color w:val="FF0000"/>
          <w:sz w:val="20"/>
          <w:szCs w:val="20"/>
        </w:rPr>
        <w:t xml:space="preserve"> </w:t>
      </w:r>
      <w:r w:rsidRPr="00713941">
        <w:rPr>
          <w:rFonts w:ascii="Arial" w:eastAsia="Calibri" w:hAnsi="Arial" w:cs="Arial"/>
          <w:sz w:val="20"/>
          <w:szCs w:val="20"/>
        </w:rPr>
        <w:t xml:space="preserve">may transfer </w:t>
      </w:r>
      <w:r w:rsidRPr="00713941">
        <w:rPr>
          <w:rFonts w:ascii="Arial" w:eastAsia="Calibri" w:hAnsi="Arial" w:cs="Arial"/>
          <w:bCs/>
          <w:sz w:val="20"/>
          <w:szCs w:val="20"/>
        </w:rPr>
        <w:t xml:space="preserve">samples and/or related laboratory protocols to the </w:t>
      </w:r>
      <w:r w:rsidR="0062259B">
        <w:rPr>
          <w:rFonts w:ascii="Arial" w:eastAsia="Calibri" w:hAnsi="Arial" w:cs="Arial"/>
          <w:bCs/>
          <w:sz w:val="20"/>
          <w:szCs w:val="20"/>
        </w:rPr>
        <w:t>BecA-ILRI</w:t>
      </w:r>
      <w:r w:rsidRPr="00713941">
        <w:rPr>
          <w:rFonts w:ascii="Arial" w:eastAsia="Calibri" w:hAnsi="Arial" w:cs="Arial"/>
          <w:bCs/>
          <w:sz w:val="20"/>
          <w:szCs w:val="20"/>
        </w:rPr>
        <w:t xml:space="preserve"> Hub  for purposes of conducting research on the Project. All laboratory protocols, results and samples brought to, generated or created at the </w:t>
      </w:r>
      <w:r w:rsidR="0062259B">
        <w:rPr>
          <w:rFonts w:ascii="Arial" w:eastAsia="Calibri" w:hAnsi="Arial" w:cs="Arial"/>
          <w:bCs/>
          <w:sz w:val="20"/>
          <w:szCs w:val="20"/>
        </w:rPr>
        <w:t>BecA-ILRI</w:t>
      </w:r>
      <w:r w:rsidRPr="00713941">
        <w:rPr>
          <w:rFonts w:ascii="Arial" w:eastAsia="Calibri" w:hAnsi="Arial" w:cs="Arial"/>
          <w:bCs/>
          <w:sz w:val="20"/>
          <w:szCs w:val="20"/>
        </w:rPr>
        <w:t xml:space="preserve"> Hub will be treated as confidential</w:t>
      </w:r>
      <w:r>
        <w:rPr>
          <w:rFonts w:ascii="Arial" w:eastAsia="Calibri" w:hAnsi="Arial" w:cs="Arial"/>
          <w:bCs/>
          <w:sz w:val="20"/>
          <w:szCs w:val="20"/>
        </w:rPr>
        <w:t>.</w:t>
      </w:r>
    </w:p>
    <w:p w:rsidR="00713941" w:rsidRPr="007E4665" w:rsidRDefault="007E4665" w:rsidP="007E4665">
      <w:pPr>
        <w:pStyle w:val="ListParagraph"/>
        <w:numPr>
          <w:ilvl w:val="0"/>
          <w:numId w:val="27"/>
        </w:numPr>
        <w:spacing w:after="0"/>
        <w:ind w:left="180"/>
        <w:jc w:val="both"/>
        <w:rPr>
          <w:rFonts w:ascii="Arial" w:eastAsia="Calibri" w:hAnsi="Arial" w:cs="Arial"/>
          <w:b/>
          <w:sz w:val="20"/>
          <w:szCs w:val="20"/>
        </w:rPr>
      </w:pPr>
      <w:r>
        <w:rPr>
          <w:rFonts w:ascii="Arial" w:eastAsia="Calibri" w:hAnsi="Arial" w:cs="Arial"/>
          <w:bCs/>
          <w:sz w:val="20"/>
          <w:szCs w:val="20"/>
          <w:lang w:val="en-GB"/>
        </w:rPr>
        <w:t>The Hub User shall obtain any n</w:t>
      </w:r>
      <w:r w:rsidRPr="007E4665">
        <w:rPr>
          <w:rFonts w:ascii="Arial" w:eastAsia="Calibri" w:hAnsi="Arial" w:cs="Arial"/>
          <w:bCs/>
          <w:sz w:val="20"/>
          <w:szCs w:val="20"/>
          <w:lang w:val="en-GB"/>
        </w:rPr>
        <w:t>ational regulatory approvals required for the conduct of regulated research activities prior to commencement</w:t>
      </w:r>
      <w:r>
        <w:rPr>
          <w:rFonts w:ascii="Arial" w:eastAsia="Calibri" w:hAnsi="Arial" w:cs="Arial"/>
          <w:bCs/>
          <w:sz w:val="20"/>
          <w:szCs w:val="20"/>
          <w:lang w:val="en-GB"/>
        </w:rPr>
        <w:t xml:space="preserve"> of research activities.</w:t>
      </w:r>
    </w:p>
    <w:p w:rsidR="007E4665" w:rsidRPr="007E4665" w:rsidRDefault="007E4665" w:rsidP="007E4665">
      <w:pPr>
        <w:pStyle w:val="ListParagraph"/>
        <w:spacing w:after="0"/>
        <w:ind w:left="180" w:firstLine="0"/>
        <w:jc w:val="both"/>
        <w:rPr>
          <w:rFonts w:ascii="Arial" w:eastAsia="Calibri" w:hAnsi="Arial" w:cs="Arial"/>
          <w:b/>
          <w:sz w:val="20"/>
          <w:szCs w:val="20"/>
        </w:rPr>
      </w:pPr>
    </w:p>
    <w:p w:rsidR="00A0016B" w:rsidRDefault="00A0016B" w:rsidP="0039696B">
      <w:pPr>
        <w:spacing w:after="0" w:line="240" w:lineRule="auto"/>
        <w:ind w:left="-180"/>
        <w:jc w:val="both"/>
        <w:rPr>
          <w:rFonts w:ascii="Arial" w:eastAsia="Calibri" w:hAnsi="Arial" w:cs="Arial"/>
          <w:b/>
          <w:sz w:val="20"/>
          <w:szCs w:val="20"/>
          <w:u w:val="single"/>
        </w:rPr>
      </w:pPr>
      <w:r w:rsidRPr="00A0016B">
        <w:rPr>
          <w:rFonts w:ascii="Arial" w:eastAsia="Calibri" w:hAnsi="Arial" w:cs="Arial"/>
          <w:b/>
          <w:sz w:val="20"/>
          <w:szCs w:val="20"/>
          <w:u w:val="single"/>
        </w:rPr>
        <w:t>Ar</w:t>
      </w:r>
      <w:r w:rsidR="007E4665">
        <w:rPr>
          <w:rFonts w:ascii="Arial" w:eastAsia="Calibri" w:hAnsi="Arial" w:cs="Arial"/>
          <w:b/>
          <w:sz w:val="20"/>
          <w:szCs w:val="20"/>
          <w:u w:val="single"/>
        </w:rPr>
        <w:t>ticle 5</w:t>
      </w:r>
      <w:r>
        <w:rPr>
          <w:rFonts w:ascii="Arial" w:eastAsia="Calibri" w:hAnsi="Arial" w:cs="Arial"/>
          <w:b/>
          <w:sz w:val="20"/>
          <w:szCs w:val="20"/>
          <w:u w:val="single"/>
        </w:rPr>
        <w:t xml:space="preserve">. </w:t>
      </w:r>
      <w:r w:rsidRPr="00A0016B">
        <w:rPr>
          <w:rFonts w:ascii="Arial" w:eastAsia="Calibri" w:hAnsi="Arial" w:cs="Arial"/>
          <w:b/>
          <w:sz w:val="20"/>
          <w:szCs w:val="20"/>
          <w:u w:val="single"/>
        </w:rPr>
        <w:t>Compliance with all Rules and Regulations.</w:t>
      </w:r>
    </w:p>
    <w:p w:rsidR="00BD2C20" w:rsidRDefault="0062259B" w:rsidP="0039696B">
      <w:pPr>
        <w:pStyle w:val="ListParagraph"/>
        <w:numPr>
          <w:ilvl w:val="0"/>
          <w:numId w:val="14"/>
        </w:numPr>
        <w:spacing w:after="0"/>
        <w:ind w:left="270" w:hanging="450"/>
        <w:jc w:val="both"/>
        <w:rPr>
          <w:rFonts w:ascii="Arial" w:eastAsia="Calibri" w:hAnsi="Arial" w:cs="Arial"/>
          <w:sz w:val="20"/>
          <w:szCs w:val="20"/>
        </w:rPr>
      </w:pPr>
      <w:r>
        <w:rPr>
          <w:rFonts w:ascii="Arial" w:eastAsia="Calibri" w:hAnsi="Arial" w:cs="Arial"/>
          <w:b/>
          <w:sz w:val="20"/>
          <w:szCs w:val="20"/>
        </w:rPr>
        <w:t>BecA-ILRI</w:t>
      </w:r>
      <w:r w:rsidR="00445CC3" w:rsidRPr="00F25291">
        <w:rPr>
          <w:rFonts w:ascii="Arial" w:eastAsia="Calibri" w:hAnsi="Arial" w:cs="Arial"/>
          <w:b/>
          <w:sz w:val="20"/>
          <w:szCs w:val="20"/>
        </w:rPr>
        <w:t xml:space="preserve"> Hub </w:t>
      </w:r>
      <w:r w:rsidR="00445CC3" w:rsidRPr="00F25291">
        <w:rPr>
          <w:rFonts w:ascii="Arial" w:eastAsia="Calibri" w:hAnsi="Arial" w:cs="Arial"/>
          <w:sz w:val="20"/>
          <w:szCs w:val="20"/>
        </w:rPr>
        <w:t>will avail the applicable</w:t>
      </w:r>
      <w:r w:rsidR="00445CC3" w:rsidRPr="00F25291">
        <w:rPr>
          <w:rFonts w:ascii="Arial" w:eastAsia="Calibri" w:hAnsi="Arial" w:cs="Arial"/>
          <w:b/>
          <w:sz w:val="20"/>
          <w:szCs w:val="20"/>
        </w:rPr>
        <w:t xml:space="preserve"> </w:t>
      </w:r>
      <w:r w:rsidR="00445CC3" w:rsidRPr="00713941">
        <w:rPr>
          <w:rFonts w:ascii="Arial" w:eastAsia="Calibri" w:hAnsi="Arial" w:cs="Arial"/>
          <w:sz w:val="20"/>
          <w:szCs w:val="20"/>
        </w:rPr>
        <w:t xml:space="preserve">safety policies </w:t>
      </w:r>
      <w:r w:rsidR="00CA4408" w:rsidRPr="00713941">
        <w:rPr>
          <w:rFonts w:ascii="Arial" w:eastAsia="Calibri" w:hAnsi="Arial" w:cs="Arial"/>
          <w:sz w:val="20"/>
          <w:szCs w:val="20"/>
        </w:rPr>
        <w:t>namely the</w:t>
      </w:r>
      <w:r w:rsidR="00CA4408" w:rsidRPr="00F25291">
        <w:rPr>
          <w:rFonts w:ascii="Arial" w:eastAsia="Calibri" w:hAnsi="Arial" w:cs="Arial"/>
          <w:b/>
          <w:sz w:val="20"/>
          <w:szCs w:val="20"/>
        </w:rPr>
        <w:t xml:space="preserve"> </w:t>
      </w:r>
      <w:hyperlink r:id="rId16" w:history="1">
        <w:r w:rsidR="00CA4408" w:rsidRPr="0039696B">
          <w:rPr>
            <w:rStyle w:val="Hyperlink"/>
            <w:rFonts w:ascii="Arial" w:eastAsia="Calibri" w:hAnsi="Arial" w:cs="Arial"/>
            <w:b/>
            <w:color w:val="0000FF"/>
            <w:sz w:val="20"/>
            <w:szCs w:val="20"/>
          </w:rPr>
          <w:t>ILRI Laboratory Safety Manual</w:t>
        </w:r>
      </w:hyperlink>
      <w:r w:rsidR="00CA4408" w:rsidRPr="00F25291">
        <w:rPr>
          <w:rFonts w:ascii="Arial" w:eastAsia="Calibri" w:hAnsi="Arial" w:cs="Arial"/>
          <w:b/>
          <w:sz w:val="20"/>
          <w:szCs w:val="20"/>
        </w:rPr>
        <w:t xml:space="preserve"> </w:t>
      </w:r>
      <w:r w:rsidR="00CA4408" w:rsidRPr="00713941">
        <w:rPr>
          <w:rFonts w:ascii="Arial" w:eastAsia="Calibri" w:hAnsi="Arial" w:cs="Arial"/>
          <w:sz w:val="20"/>
          <w:szCs w:val="20"/>
        </w:rPr>
        <w:t>and the</w:t>
      </w:r>
      <w:r w:rsidR="00CA4408" w:rsidRPr="00F25291">
        <w:rPr>
          <w:rFonts w:ascii="Arial" w:eastAsia="Calibri" w:hAnsi="Arial" w:cs="Arial"/>
          <w:b/>
          <w:sz w:val="20"/>
          <w:szCs w:val="20"/>
        </w:rPr>
        <w:t xml:space="preserve"> </w:t>
      </w:r>
      <w:hyperlink r:id="rId17" w:history="1">
        <w:r w:rsidR="00CA4408" w:rsidRPr="0039696B">
          <w:rPr>
            <w:rStyle w:val="Hyperlink"/>
            <w:rFonts w:ascii="Arial" w:eastAsia="Calibri" w:hAnsi="Arial" w:cs="Arial"/>
            <w:b/>
            <w:color w:val="0000FF"/>
            <w:sz w:val="20"/>
            <w:szCs w:val="20"/>
          </w:rPr>
          <w:t>Research Compliance Policy</w:t>
        </w:r>
      </w:hyperlink>
      <w:r w:rsidR="00CA4408" w:rsidRPr="00F25291">
        <w:rPr>
          <w:rFonts w:ascii="Arial" w:eastAsia="Calibri" w:hAnsi="Arial" w:cs="Arial"/>
          <w:b/>
          <w:sz w:val="20"/>
          <w:szCs w:val="20"/>
        </w:rPr>
        <w:t xml:space="preserve"> </w:t>
      </w:r>
      <w:r w:rsidR="00445CC3" w:rsidRPr="00F25291">
        <w:rPr>
          <w:rFonts w:ascii="Arial" w:eastAsia="Calibri" w:hAnsi="Arial" w:cs="Arial"/>
          <w:b/>
          <w:sz w:val="20"/>
          <w:szCs w:val="20"/>
        </w:rPr>
        <w:t xml:space="preserve">to  </w:t>
      </w:r>
      <w:r w:rsidR="00BD2C20" w:rsidRPr="00C00F01">
        <w:rPr>
          <w:rFonts w:ascii="Arial" w:eastAsia="Calibri" w:hAnsi="Arial" w:cs="Arial"/>
          <w:color w:val="FF0000"/>
          <w:sz w:val="20"/>
          <w:szCs w:val="20"/>
        </w:rPr>
        <w:t>[●insert User name</w:t>
      </w:r>
      <w:r w:rsidR="00BD2C20" w:rsidRPr="00C00F01">
        <w:rPr>
          <w:rFonts w:ascii="Arial" w:eastAsia="Calibri" w:hAnsi="Arial" w:cs="Arial"/>
          <w:b/>
          <w:color w:val="FF0000"/>
          <w:sz w:val="20"/>
          <w:szCs w:val="20"/>
        </w:rPr>
        <w:t>]</w:t>
      </w:r>
      <w:r w:rsidR="00BD2C20" w:rsidRPr="00F25291">
        <w:rPr>
          <w:rFonts w:ascii="Arial" w:eastAsia="Calibri" w:hAnsi="Arial" w:cs="Arial"/>
          <w:b/>
          <w:sz w:val="20"/>
          <w:szCs w:val="20"/>
        </w:rPr>
        <w:t xml:space="preserve"> </w:t>
      </w:r>
      <w:r w:rsidR="00445CC3" w:rsidRPr="00F25291">
        <w:rPr>
          <w:rFonts w:ascii="Arial" w:eastAsia="Calibri" w:hAnsi="Arial" w:cs="Arial"/>
          <w:b/>
          <w:sz w:val="20"/>
          <w:szCs w:val="20"/>
        </w:rPr>
        <w:t xml:space="preserve"> </w:t>
      </w:r>
      <w:r w:rsidR="00445CC3" w:rsidRPr="00F25291">
        <w:rPr>
          <w:rFonts w:ascii="Arial" w:eastAsia="Calibri" w:hAnsi="Arial" w:cs="Arial"/>
          <w:sz w:val="20"/>
          <w:szCs w:val="20"/>
        </w:rPr>
        <w:t>who hereby  undertakes to familiarize with the</w:t>
      </w:r>
      <w:r w:rsidR="00445CC3" w:rsidRPr="00F25291">
        <w:rPr>
          <w:rFonts w:ascii="Arial" w:eastAsia="Calibri" w:hAnsi="Arial" w:cs="Arial"/>
          <w:b/>
          <w:sz w:val="20"/>
          <w:szCs w:val="20"/>
        </w:rPr>
        <w:t xml:space="preserve"> </w:t>
      </w:r>
      <w:r w:rsidR="00445CC3" w:rsidRPr="00F25291">
        <w:rPr>
          <w:rFonts w:ascii="Arial" w:eastAsia="Calibri" w:hAnsi="Arial" w:cs="Arial"/>
          <w:sz w:val="20"/>
          <w:szCs w:val="20"/>
        </w:rPr>
        <w:t>Policie</w:t>
      </w:r>
      <w:r w:rsidR="00713941">
        <w:rPr>
          <w:rFonts w:ascii="Arial" w:eastAsia="Calibri" w:hAnsi="Arial" w:cs="Arial"/>
          <w:sz w:val="20"/>
          <w:szCs w:val="20"/>
        </w:rPr>
        <w:t xml:space="preserve">s prior to its use of the </w:t>
      </w:r>
      <w:r>
        <w:rPr>
          <w:rFonts w:ascii="Arial" w:eastAsia="Calibri" w:hAnsi="Arial" w:cs="Arial"/>
          <w:sz w:val="20"/>
          <w:szCs w:val="20"/>
        </w:rPr>
        <w:t>BecA-ILRI</w:t>
      </w:r>
      <w:r w:rsidR="00713941">
        <w:rPr>
          <w:rFonts w:ascii="Arial" w:eastAsia="Calibri" w:hAnsi="Arial" w:cs="Arial"/>
          <w:sz w:val="20"/>
          <w:szCs w:val="20"/>
        </w:rPr>
        <w:t xml:space="preserve"> Hub</w:t>
      </w:r>
      <w:r w:rsidR="00445CC3" w:rsidRPr="00F25291">
        <w:rPr>
          <w:rFonts w:ascii="Arial" w:eastAsia="Calibri" w:hAnsi="Arial" w:cs="Arial"/>
          <w:b/>
          <w:sz w:val="20"/>
          <w:szCs w:val="20"/>
        </w:rPr>
        <w:t xml:space="preserve">. </w:t>
      </w:r>
      <w:r w:rsidR="00633DBD" w:rsidRPr="00C00F01">
        <w:rPr>
          <w:rFonts w:ascii="Arial" w:eastAsia="Calibri" w:hAnsi="Arial" w:cs="Arial"/>
          <w:color w:val="FF0000"/>
          <w:sz w:val="20"/>
          <w:szCs w:val="20"/>
        </w:rPr>
        <w:t>[●insert User name</w:t>
      </w:r>
      <w:r w:rsidR="00633DBD" w:rsidRPr="00C00F01">
        <w:rPr>
          <w:rFonts w:ascii="Arial" w:eastAsia="Calibri" w:hAnsi="Arial" w:cs="Arial"/>
          <w:sz w:val="20"/>
          <w:szCs w:val="20"/>
        </w:rPr>
        <w:t>]</w:t>
      </w:r>
      <w:r w:rsidR="00633DBD" w:rsidRPr="00F25291">
        <w:rPr>
          <w:rFonts w:ascii="Arial" w:eastAsia="Calibri" w:hAnsi="Arial" w:cs="Arial"/>
          <w:b/>
          <w:sz w:val="20"/>
          <w:szCs w:val="20"/>
        </w:rPr>
        <w:t xml:space="preserve">  </w:t>
      </w:r>
      <w:r w:rsidR="00445CC3" w:rsidRPr="00F25291">
        <w:rPr>
          <w:rFonts w:ascii="Arial" w:eastAsia="Calibri" w:hAnsi="Arial" w:cs="Arial"/>
          <w:sz w:val="20"/>
          <w:szCs w:val="20"/>
        </w:rPr>
        <w:t>further undertakes to</w:t>
      </w:r>
      <w:r w:rsidR="00BD2C20" w:rsidRPr="00F25291">
        <w:rPr>
          <w:rFonts w:ascii="Arial" w:eastAsia="Calibri" w:hAnsi="Arial" w:cs="Arial"/>
          <w:sz w:val="20"/>
          <w:szCs w:val="20"/>
        </w:rPr>
        <w:t xml:space="preserve"> use</w:t>
      </w:r>
      <w:r w:rsidR="00BD2C20" w:rsidRPr="00F25291">
        <w:rPr>
          <w:rFonts w:ascii="Arial" w:eastAsia="Calibri" w:hAnsi="Arial" w:cs="Arial"/>
          <w:b/>
          <w:sz w:val="20"/>
          <w:szCs w:val="20"/>
        </w:rPr>
        <w:t xml:space="preserve"> </w:t>
      </w:r>
      <w:r w:rsidR="00BD2C20" w:rsidRPr="00F25291">
        <w:rPr>
          <w:rFonts w:ascii="Arial" w:eastAsia="Calibri" w:hAnsi="Arial" w:cs="Arial"/>
          <w:sz w:val="20"/>
          <w:szCs w:val="20"/>
        </w:rPr>
        <w:t xml:space="preserve">the </w:t>
      </w:r>
      <w:r>
        <w:rPr>
          <w:rFonts w:ascii="Arial" w:eastAsia="Calibri" w:hAnsi="Arial" w:cs="Arial"/>
          <w:sz w:val="20"/>
          <w:szCs w:val="20"/>
        </w:rPr>
        <w:t>BecA-ILRI</w:t>
      </w:r>
      <w:r w:rsidR="00713941">
        <w:rPr>
          <w:rFonts w:ascii="Arial" w:eastAsia="Calibri" w:hAnsi="Arial" w:cs="Arial"/>
          <w:sz w:val="20"/>
          <w:szCs w:val="20"/>
        </w:rPr>
        <w:t xml:space="preserve"> Hub </w:t>
      </w:r>
      <w:r w:rsidR="00BD2C20" w:rsidRPr="00F25291">
        <w:rPr>
          <w:rFonts w:ascii="Arial" w:eastAsia="Calibri" w:hAnsi="Arial" w:cs="Arial"/>
          <w:sz w:val="20"/>
          <w:szCs w:val="20"/>
        </w:rPr>
        <w:t xml:space="preserve">in accordance with such safety policy and will </w:t>
      </w:r>
      <w:r w:rsidR="00445CC3" w:rsidRPr="00F25291">
        <w:rPr>
          <w:rFonts w:ascii="Arial" w:eastAsia="Calibri" w:hAnsi="Arial" w:cs="Arial"/>
          <w:sz w:val="20"/>
          <w:szCs w:val="20"/>
        </w:rPr>
        <w:t xml:space="preserve">adhere to </w:t>
      </w:r>
      <w:r w:rsidR="00BD2C20" w:rsidRPr="00F25291">
        <w:rPr>
          <w:rFonts w:ascii="Arial" w:eastAsia="Calibri" w:hAnsi="Arial" w:cs="Arial"/>
          <w:sz w:val="20"/>
          <w:szCs w:val="20"/>
        </w:rPr>
        <w:t>all rules and directions from ILRI personnel</w:t>
      </w:r>
      <w:r w:rsidR="00371A6A">
        <w:rPr>
          <w:rFonts w:ascii="Arial" w:eastAsia="Calibri" w:hAnsi="Arial" w:cs="Arial"/>
          <w:sz w:val="20"/>
          <w:szCs w:val="20"/>
        </w:rPr>
        <w:t>.</w:t>
      </w:r>
      <w:r w:rsidR="00BD2C20" w:rsidRPr="00F25291">
        <w:rPr>
          <w:rFonts w:ascii="Arial" w:eastAsia="Calibri" w:hAnsi="Arial" w:cs="Arial"/>
          <w:sz w:val="20"/>
          <w:szCs w:val="20"/>
        </w:rPr>
        <w:t xml:space="preserve"> </w:t>
      </w:r>
    </w:p>
    <w:p w:rsidR="00C00F01" w:rsidRDefault="00C00F01" w:rsidP="00C00F01">
      <w:pPr>
        <w:pStyle w:val="ListParagraph"/>
        <w:spacing w:after="0"/>
        <w:ind w:left="270" w:firstLine="0"/>
        <w:jc w:val="both"/>
        <w:rPr>
          <w:rFonts w:ascii="Arial" w:eastAsia="Calibri" w:hAnsi="Arial" w:cs="Arial"/>
          <w:sz w:val="20"/>
          <w:szCs w:val="20"/>
        </w:rPr>
      </w:pPr>
    </w:p>
    <w:p w:rsidR="00C00F01" w:rsidRPr="00C00F01" w:rsidRDefault="00C00F01" w:rsidP="00C00F01">
      <w:pPr>
        <w:pStyle w:val="ListParagraph"/>
        <w:spacing w:after="0"/>
        <w:ind w:left="270" w:firstLine="0"/>
        <w:jc w:val="both"/>
        <w:rPr>
          <w:rFonts w:ascii="Arial" w:eastAsia="Calibri" w:hAnsi="Arial" w:cs="Arial"/>
          <w:color w:val="FF0000"/>
          <w:sz w:val="20"/>
          <w:szCs w:val="20"/>
        </w:rPr>
      </w:pPr>
    </w:p>
    <w:p w:rsidR="00F25291" w:rsidRPr="00F25291" w:rsidRDefault="00F25291" w:rsidP="00371A6A">
      <w:pPr>
        <w:spacing w:after="0" w:line="240" w:lineRule="auto"/>
        <w:ind w:left="-270"/>
        <w:contextualSpacing/>
        <w:jc w:val="both"/>
        <w:rPr>
          <w:rFonts w:ascii="Arial" w:eastAsia="Calibri" w:hAnsi="Arial" w:cs="Arial"/>
          <w:sz w:val="20"/>
          <w:szCs w:val="20"/>
          <w:u w:val="single"/>
        </w:rPr>
      </w:pPr>
      <w:r w:rsidRPr="00F25291">
        <w:rPr>
          <w:rFonts w:ascii="Arial" w:eastAsia="Calibri" w:hAnsi="Arial" w:cs="Arial"/>
          <w:b/>
          <w:sz w:val="20"/>
          <w:szCs w:val="20"/>
          <w:u w:val="single"/>
        </w:rPr>
        <w:t xml:space="preserve">Article </w:t>
      </w:r>
      <w:r w:rsidR="009705F3">
        <w:rPr>
          <w:rFonts w:ascii="Arial" w:eastAsia="Calibri" w:hAnsi="Arial" w:cs="Arial"/>
          <w:b/>
          <w:sz w:val="20"/>
          <w:szCs w:val="20"/>
          <w:u w:val="single"/>
        </w:rPr>
        <w:t>6</w:t>
      </w:r>
      <w:r w:rsidRPr="00F25291">
        <w:rPr>
          <w:rFonts w:ascii="Arial" w:eastAsia="Calibri" w:hAnsi="Arial" w:cs="Arial"/>
          <w:b/>
          <w:sz w:val="20"/>
          <w:szCs w:val="20"/>
          <w:u w:val="single"/>
        </w:rPr>
        <w:t xml:space="preserve">. </w:t>
      </w:r>
      <w:r w:rsidR="00BD2C20" w:rsidRPr="00F25291">
        <w:rPr>
          <w:rFonts w:ascii="Arial" w:eastAsia="Calibri" w:hAnsi="Arial" w:cs="Arial"/>
          <w:b/>
          <w:sz w:val="20"/>
          <w:szCs w:val="20"/>
          <w:u w:val="single"/>
        </w:rPr>
        <w:t>Persons Authorized to Use the</w:t>
      </w:r>
      <w:r w:rsidR="00371A6A">
        <w:rPr>
          <w:rFonts w:ascii="Arial" w:eastAsia="Calibri" w:hAnsi="Arial" w:cs="Arial"/>
          <w:b/>
          <w:sz w:val="20"/>
          <w:szCs w:val="20"/>
          <w:u w:val="single"/>
        </w:rPr>
        <w:t xml:space="preserve"> </w:t>
      </w:r>
      <w:r w:rsidR="0062259B">
        <w:rPr>
          <w:rFonts w:ascii="Arial" w:eastAsia="Calibri" w:hAnsi="Arial" w:cs="Arial"/>
          <w:b/>
          <w:sz w:val="20"/>
          <w:szCs w:val="20"/>
          <w:u w:val="single"/>
        </w:rPr>
        <w:t>BecA-ILRI</w:t>
      </w:r>
      <w:r w:rsidR="00371A6A">
        <w:rPr>
          <w:rFonts w:ascii="Arial" w:eastAsia="Calibri" w:hAnsi="Arial" w:cs="Arial"/>
          <w:b/>
          <w:sz w:val="20"/>
          <w:szCs w:val="20"/>
          <w:u w:val="single"/>
        </w:rPr>
        <w:t xml:space="preserve"> Hub</w:t>
      </w:r>
      <w:r w:rsidR="00BD2C20" w:rsidRPr="00F25291">
        <w:rPr>
          <w:rFonts w:ascii="Arial" w:eastAsia="Calibri" w:hAnsi="Arial" w:cs="Arial"/>
          <w:b/>
          <w:sz w:val="20"/>
          <w:szCs w:val="20"/>
          <w:u w:val="single"/>
        </w:rPr>
        <w:t>.</w:t>
      </w:r>
      <w:r w:rsidR="00BD2C20" w:rsidRPr="00F25291">
        <w:rPr>
          <w:rFonts w:ascii="Arial" w:eastAsia="Calibri" w:hAnsi="Arial" w:cs="Arial"/>
          <w:sz w:val="20"/>
          <w:szCs w:val="20"/>
          <w:u w:val="single"/>
        </w:rPr>
        <w:t xml:space="preserve">  </w:t>
      </w:r>
    </w:p>
    <w:p w:rsidR="00BD2C20" w:rsidRPr="00F25291" w:rsidRDefault="00BD2C20" w:rsidP="0039696B">
      <w:pPr>
        <w:pStyle w:val="ListParagraph"/>
        <w:numPr>
          <w:ilvl w:val="0"/>
          <w:numId w:val="15"/>
        </w:numPr>
        <w:tabs>
          <w:tab w:val="left" w:pos="270"/>
        </w:tabs>
        <w:spacing w:after="0"/>
        <w:ind w:left="270" w:hanging="450"/>
        <w:jc w:val="both"/>
        <w:rPr>
          <w:rFonts w:ascii="Arial" w:eastAsia="Calibri" w:hAnsi="Arial" w:cs="Arial"/>
          <w:sz w:val="20"/>
          <w:szCs w:val="20"/>
        </w:rPr>
      </w:pPr>
      <w:r w:rsidRPr="00F25291">
        <w:rPr>
          <w:rFonts w:ascii="Arial" w:eastAsia="Calibri" w:hAnsi="Arial" w:cs="Arial"/>
          <w:sz w:val="20"/>
          <w:szCs w:val="20"/>
        </w:rPr>
        <w:t xml:space="preserve">Any person using the </w:t>
      </w:r>
      <w:r w:rsidR="0062259B">
        <w:rPr>
          <w:rFonts w:ascii="Arial" w:eastAsia="Calibri" w:hAnsi="Arial" w:cs="Arial"/>
          <w:sz w:val="20"/>
          <w:szCs w:val="20"/>
        </w:rPr>
        <w:t>BecA-ILRI</w:t>
      </w:r>
      <w:r w:rsidR="00371A6A">
        <w:rPr>
          <w:rFonts w:ascii="Arial" w:eastAsia="Calibri" w:hAnsi="Arial" w:cs="Arial"/>
          <w:sz w:val="20"/>
          <w:szCs w:val="20"/>
        </w:rPr>
        <w:t xml:space="preserve"> Hub </w:t>
      </w:r>
      <w:r w:rsidRPr="00F25291">
        <w:rPr>
          <w:rFonts w:ascii="Arial" w:eastAsia="Calibri" w:hAnsi="Arial" w:cs="Arial"/>
          <w:sz w:val="20"/>
          <w:szCs w:val="20"/>
        </w:rPr>
        <w:t xml:space="preserve">on behalf of </w:t>
      </w:r>
      <w:r w:rsidRPr="00C00F01">
        <w:rPr>
          <w:rFonts w:ascii="Arial" w:eastAsia="Calibri" w:hAnsi="Arial" w:cs="Arial"/>
          <w:color w:val="FF0000"/>
          <w:sz w:val="20"/>
          <w:szCs w:val="20"/>
        </w:rPr>
        <w:t xml:space="preserve">[●insert User name] </w:t>
      </w:r>
      <w:r w:rsidRPr="00F25291">
        <w:rPr>
          <w:rFonts w:ascii="Arial" w:eastAsia="Calibri" w:hAnsi="Arial" w:cs="Arial"/>
          <w:sz w:val="20"/>
          <w:szCs w:val="20"/>
        </w:rPr>
        <w:t>and pursuant to this Agreement will complete and submit to</w:t>
      </w:r>
      <w:r w:rsidRPr="007858EB">
        <w:rPr>
          <w:rFonts w:ascii="Arial" w:eastAsia="Calibri" w:hAnsi="Arial" w:cs="Arial"/>
          <w:sz w:val="20"/>
          <w:szCs w:val="20"/>
        </w:rPr>
        <w:t xml:space="preserve"> </w:t>
      </w:r>
      <w:r w:rsidR="007858EB" w:rsidRPr="007858EB">
        <w:rPr>
          <w:rFonts w:ascii="Arial" w:eastAsia="Calibri" w:hAnsi="Arial" w:cs="Arial"/>
          <w:sz w:val="20"/>
          <w:szCs w:val="20"/>
        </w:rPr>
        <w:t>BecA</w:t>
      </w:r>
      <w:r w:rsidR="007858EB">
        <w:rPr>
          <w:rFonts w:ascii="Arial" w:eastAsia="Calibri" w:hAnsi="Arial" w:cs="Arial"/>
          <w:sz w:val="20"/>
          <w:szCs w:val="20"/>
        </w:rPr>
        <w:t>-</w:t>
      </w:r>
      <w:r w:rsidR="007858EB" w:rsidRPr="007858EB">
        <w:rPr>
          <w:rFonts w:ascii="Arial" w:eastAsia="Calibri" w:hAnsi="Arial" w:cs="Arial"/>
          <w:sz w:val="20"/>
          <w:szCs w:val="20"/>
        </w:rPr>
        <w:t xml:space="preserve"> </w:t>
      </w:r>
      <w:r w:rsidRPr="00F25291">
        <w:rPr>
          <w:rFonts w:ascii="Arial" w:eastAsia="Calibri" w:hAnsi="Arial" w:cs="Arial"/>
          <w:sz w:val="20"/>
          <w:szCs w:val="20"/>
        </w:rPr>
        <w:t>ILRI the “Short-Term Visiting Scientist Request Form,” a copy of which i</w:t>
      </w:r>
      <w:r w:rsidR="00371A6A">
        <w:rPr>
          <w:rFonts w:ascii="Arial" w:eastAsia="Calibri" w:hAnsi="Arial" w:cs="Arial"/>
          <w:sz w:val="20"/>
          <w:szCs w:val="20"/>
        </w:rPr>
        <w:t>s attached hereto as Annex 2</w:t>
      </w:r>
      <w:r w:rsidRPr="00F25291">
        <w:rPr>
          <w:rFonts w:ascii="Arial" w:eastAsia="Calibri" w:hAnsi="Arial" w:cs="Arial"/>
          <w:sz w:val="20"/>
          <w:szCs w:val="20"/>
        </w:rPr>
        <w:t xml:space="preserve">.  </w:t>
      </w:r>
    </w:p>
    <w:p w:rsidR="007858EB" w:rsidRPr="0039696B" w:rsidRDefault="007858EB" w:rsidP="00FC19E9">
      <w:pPr>
        <w:spacing w:after="0"/>
        <w:jc w:val="both"/>
        <w:rPr>
          <w:rFonts w:ascii="Arial" w:eastAsia="Calibri" w:hAnsi="Arial" w:cs="Arial"/>
          <w:b/>
          <w:sz w:val="20"/>
          <w:szCs w:val="20"/>
          <w:u w:val="single"/>
        </w:rPr>
      </w:pPr>
    </w:p>
    <w:p w:rsidR="0039696B" w:rsidRDefault="00371A6A" w:rsidP="0039696B">
      <w:pPr>
        <w:spacing w:after="0"/>
        <w:ind w:hanging="360"/>
        <w:jc w:val="both"/>
        <w:rPr>
          <w:rFonts w:ascii="Arial" w:eastAsia="Calibri" w:hAnsi="Arial" w:cs="Arial"/>
          <w:b/>
          <w:sz w:val="20"/>
          <w:szCs w:val="20"/>
          <w:u w:val="single"/>
        </w:rPr>
      </w:pPr>
      <w:r w:rsidRPr="00371A6A">
        <w:rPr>
          <w:rFonts w:ascii="Arial" w:eastAsia="Calibri" w:hAnsi="Arial" w:cs="Arial"/>
          <w:b/>
          <w:sz w:val="20"/>
          <w:szCs w:val="20"/>
        </w:rPr>
        <w:t xml:space="preserve">  </w:t>
      </w:r>
      <w:r w:rsidR="00B94E82">
        <w:rPr>
          <w:rFonts w:ascii="Arial" w:eastAsia="Calibri" w:hAnsi="Arial" w:cs="Arial"/>
          <w:b/>
          <w:sz w:val="20"/>
          <w:szCs w:val="20"/>
          <w:u w:val="single"/>
        </w:rPr>
        <w:t>Article 7</w:t>
      </w:r>
      <w:r w:rsidR="0039696B" w:rsidRPr="0039696B">
        <w:rPr>
          <w:rFonts w:ascii="Arial" w:eastAsia="Calibri" w:hAnsi="Arial" w:cs="Arial"/>
          <w:b/>
          <w:sz w:val="20"/>
          <w:szCs w:val="20"/>
          <w:u w:val="single"/>
        </w:rPr>
        <w:t xml:space="preserve">. Ownership of Work </w:t>
      </w:r>
    </w:p>
    <w:p w:rsidR="00BD2C20" w:rsidRPr="00C00F01" w:rsidRDefault="00BD2C20" w:rsidP="00850ADC">
      <w:pPr>
        <w:pStyle w:val="ListParagraph"/>
        <w:numPr>
          <w:ilvl w:val="0"/>
          <w:numId w:val="17"/>
        </w:numPr>
        <w:spacing w:after="0"/>
        <w:ind w:left="270" w:hanging="450"/>
        <w:jc w:val="both"/>
        <w:rPr>
          <w:rFonts w:ascii="Arial" w:eastAsia="Calibri" w:hAnsi="Arial" w:cs="Arial"/>
          <w:sz w:val="20"/>
          <w:szCs w:val="20"/>
        </w:rPr>
      </w:pPr>
      <w:r w:rsidRPr="0039696B">
        <w:rPr>
          <w:rFonts w:ascii="Arial" w:eastAsia="Calibri" w:hAnsi="Arial" w:cs="Arial"/>
          <w:sz w:val="20"/>
          <w:szCs w:val="20"/>
        </w:rPr>
        <w:t xml:space="preserve"> </w:t>
      </w:r>
      <w:r w:rsidRPr="00C00F01">
        <w:rPr>
          <w:rFonts w:ascii="Arial" w:eastAsia="Calibri" w:hAnsi="Arial" w:cs="Arial"/>
          <w:color w:val="FF0000"/>
          <w:sz w:val="20"/>
          <w:szCs w:val="20"/>
        </w:rPr>
        <w:t>[●insert User name]</w:t>
      </w:r>
      <w:r w:rsidRPr="00C00F01">
        <w:rPr>
          <w:rFonts w:ascii="Arial" w:eastAsia="Calibri" w:hAnsi="Arial" w:cs="Arial"/>
          <w:sz w:val="20"/>
          <w:szCs w:val="20"/>
        </w:rPr>
        <w:t xml:space="preserve"> </w:t>
      </w:r>
      <w:r w:rsidRPr="0039696B">
        <w:rPr>
          <w:rFonts w:ascii="Arial" w:eastAsia="Calibri" w:hAnsi="Arial" w:cs="Arial"/>
          <w:sz w:val="20"/>
          <w:szCs w:val="20"/>
        </w:rPr>
        <w:t>is responsible for its research, samples and testing conducted in the</w:t>
      </w:r>
      <w:r w:rsidR="00371A6A">
        <w:rPr>
          <w:rFonts w:ascii="Arial" w:eastAsia="Calibri" w:hAnsi="Arial" w:cs="Arial"/>
          <w:sz w:val="20"/>
          <w:szCs w:val="20"/>
        </w:rPr>
        <w:t xml:space="preserve"> </w:t>
      </w:r>
      <w:r w:rsidR="0062259B">
        <w:rPr>
          <w:rFonts w:ascii="Arial" w:eastAsia="Calibri" w:hAnsi="Arial" w:cs="Arial"/>
          <w:sz w:val="20"/>
          <w:szCs w:val="20"/>
        </w:rPr>
        <w:t>BecA-ILRI</w:t>
      </w:r>
      <w:r w:rsidR="00371A6A">
        <w:rPr>
          <w:rFonts w:ascii="Arial" w:eastAsia="Calibri" w:hAnsi="Arial" w:cs="Arial"/>
          <w:sz w:val="20"/>
          <w:szCs w:val="20"/>
        </w:rPr>
        <w:t xml:space="preserve"> Hub</w:t>
      </w:r>
      <w:r w:rsidRPr="0039696B">
        <w:rPr>
          <w:rFonts w:ascii="Arial" w:eastAsia="Calibri" w:hAnsi="Arial" w:cs="Arial"/>
          <w:sz w:val="20"/>
          <w:szCs w:val="20"/>
        </w:rPr>
        <w:t xml:space="preserve">, and that </w:t>
      </w:r>
      <w:r w:rsidR="007858EB">
        <w:rPr>
          <w:rFonts w:ascii="Arial" w:eastAsia="Calibri" w:hAnsi="Arial" w:cs="Arial"/>
          <w:sz w:val="20"/>
          <w:szCs w:val="20"/>
        </w:rPr>
        <w:t>BecA-</w:t>
      </w:r>
      <w:r w:rsidRPr="0039696B">
        <w:rPr>
          <w:rFonts w:ascii="Arial" w:eastAsia="Calibri" w:hAnsi="Arial" w:cs="Arial"/>
          <w:sz w:val="20"/>
          <w:szCs w:val="20"/>
        </w:rPr>
        <w:t xml:space="preserve">ILRI neither warrants nor assures </w:t>
      </w:r>
      <w:r w:rsidR="004D5770" w:rsidRPr="0039696B">
        <w:rPr>
          <w:rFonts w:ascii="Arial" w:eastAsia="Calibri" w:hAnsi="Arial" w:cs="Arial"/>
          <w:sz w:val="20"/>
          <w:szCs w:val="20"/>
        </w:rPr>
        <w:t>P</w:t>
      </w:r>
      <w:r w:rsidRPr="0039696B">
        <w:rPr>
          <w:rFonts w:ascii="Arial" w:eastAsia="Calibri" w:hAnsi="Arial" w:cs="Arial"/>
          <w:sz w:val="20"/>
          <w:szCs w:val="20"/>
        </w:rPr>
        <w:t xml:space="preserve">roject success.  </w:t>
      </w:r>
      <w:r w:rsidR="007858EB">
        <w:rPr>
          <w:rFonts w:ascii="Arial" w:eastAsia="Calibri" w:hAnsi="Arial" w:cs="Arial"/>
          <w:sz w:val="20"/>
          <w:szCs w:val="20"/>
        </w:rPr>
        <w:t>BecA-</w:t>
      </w:r>
      <w:r w:rsidRPr="0039696B">
        <w:rPr>
          <w:rFonts w:ascii="Arial" w:eastAsia="Calibri" w:hAnsi="Arial" w:cs="Arial"/>
          <w:sz w:val="20"/>
          <w:szCs w:val="20"/>
        </w:rPr>
        <w:t xml:space="preserve">ILRI has no rights to, and makes no </w:t>
      </w:r>
      <w:r w:rsidRPr="0039696B">
        <w:rPr>
          <w:rFonts w:ascii="Arial" w:eastAsia="Calibri" w:hAnsi="Arial" w:cs="Arial"/>
          <w:i/>
          <w:sz w:val="20"/>
          <w:szCs w:val="20"/>
        </w:rPr>
        <w:t>a priori</w:t>
      </w:r>
      <w:r w:rsidRPr="0039696B">
        <w:rPr>
          <w:rFonts w:ascii="Arial" w:eastAsia="Calibri" w:hAnsi="Arial" w:cs="Arial"/>
          <w:sz w:val="20"/>
          <w:szCs w:val="20"/>
        </w:rPr>
        <w:t xml:space="preserve"> claims to, any of </w:t>
      </w:r>
      <w:r w:rsidR="00371A6A" w:rsidRPr="00371A6A">
        <w:rPr>
          <w:rFonts w:ascii="Arial" w:eastAsia="Calibri" w:hAnsi="Arial" w:cs="Arial"/>
          <w:sz w:val="20"/>
          <w:szCs w:val="20"/>
        </w:rPr>
        <w:t>the</w:t>
      </w:r>
      <w:r w:rsidR="00371A6A">
        <w:rPr>
          <w:rFonts w:ascii="Arial" w:eastAsia="Calibri" w:hAnsi="Arial" w:cs="Arial"/>
          <w:color w:val="FF0000"/>
          <w:sz w:val="20"/>
          <w:szCs w:val="20"/>
        </w:rPr>
        <w:t xml:space="preserve"> </w:t>
      </w:r>
      <w:r w:rsidRPr="0039696B">
        <w:rPr>
          <w:rFonts w:ascii="Arial" w:eastAsia="Calibri" w:hAnsi="Arial" w:cs="Arial"/>
          <w:sz w:val="20"/>
          <w:szCs w:val="20"/>
        </w:rPr>
        <w:t>samples, test results/data, inventions or intellectual property analyzed or developed in or as a result of the</w:t>
      </w:r>
      <w:r w:rsidR="00371A6A">
        <w:rPr>
          <w:rFonts w:ascii="Arial" w:eastAsia="Calibri" w:hAnsi="Arial" w:cs="Arial"/>
          <w:sz w:val="20"/>
          <w:szCs w:val="20"/>
        </w:rPr>
        <w:t xml:space="preserve"> use of the </w:t>
      </w:r>
      <w:r w:rsidR="0062259B">
        <w:rPr>
          <w:rFonts w:ascii="Arial" w:eastAsia="Calibri" w:hAnsi="Arial" w:cs="Arial"/>
          <w:sz w:val="20"/>
          <w:szCs w:val="20"/>
        </w:rPr>
        <w:t>BecA-ILRI</w:t>
      </w:r>
      <w:r w:rsidR="00371A6A">
        <w:rPr>
          <w:rFonts w:ascii="Arial" w:eastAsia="Calibri" w:hAnsi="Arial" w:cs="Arial"/>
          <w:sz w:val="20"/>
          <w:szCs w:val="20"/>
        </w:rPr>
        <w:t xml:space="preserve"> Hub</w:t>
      </w:r>
      <w:r w:rsidRPr="0039696B">
        <w:rPr>
          <w:rFonts w:ascii="Arial" w:eastAsia="Calibri" w:hAnsi="Arial" w:cs="Arial"/>
          <w:sz w:val="20"/>
          <w:szCs w:val="20"/>
        </w:rPr>
        <w:t xml:space="preserve">.  All test results/data, inventions or intellectual </w:t>
      </w:r>
      <w:r w:rsidRPr="00C00F01">
        <w:rPr>
          <w:rFonts w:ascii="Arial" w:eastAsia="Calibri" w:hAnsi="Arial" w:cs="Arial"/>
          <w:sz w:val="20"/>
          <w:szCs w:val="20"/>
        </w:rPr>
        <w:t>prop</w:t>
      </w:r>
      <w:r w:rsidRPr="00371A6A">
        <w:rPr>
          <w:rFonts w:ascii="Arial" w:eastAsia="Calibri" w:hAnsi="Arial" w:cs="Arial"/>
          <w:sz w:val="20"/>
          <w:szCs w:val="20"/>
        </w:rPr>
        <w:t>erty acquired or developed</w:t>
      </w:r>
      <w:r w:rsidRPr="00C00F01">
        <w:rPr>
          <w:rFonts w:ascii="Arial" w:eastAsia="Calibri" w:hAnsi="Arial" w:cs="Arial"/>
          <w:color w:val="FF0000"/>
          <w:sz w:val="20"/>
          <w:szCs w:val="20"/>
        </w:rPr>
        <w:t xml:space="preserve"> </w:t>
      </w:r>
      <w:r w:rsidRPr="0039696B">
        <w:rPr>
          <w:rFonts w:ascii="Arial" w:eastAsia="Calibri" w:hAnsi="Arial" w:cs="Arial"/>
          <w:sz w:val="20"/>
          <w:szCs w:val="20"/>
        </w:rPr>
        <w:t xml:space="preserve">through use of the </w:t>
      </w:r>
      <w:r w:rsidR="0062259B">
        <w:rPr>
          <w:rFonts w:ascii="Arial" w:eastAsia="Calibri" w:hAnsi="Arial" w:cs="Arial"/>
          <w:sz w:val="20"/>
          <w:szCs w:val="20"/>
        </w:rPr>
        <w:t>BecA-ILRI</w:t>
      </w:r>
      <w:r w:rsidR="00850ADC">
        <w:rPr>
          <w:rFonts w:ascii="Arial" w:eastAsia="Calibri" w:hAnsi="Arial" w:cs="Arial"/>
          <w:sz w:val="20"/>
          <w:szCs w:val="20"/>
        </w:rPr>
        <w:t xml:space="preserve"> Hub </w:t>
      </w:r>
      <w:r w:rsidRPr="0039696B">
        <w:rPr>
          <w:rFonts w:ascii="Arial" w:eastAsia="Calibri" w:hAnsi="Arial" w:cs="Arial"/>
          <w:sz w:val="20"/>
          <w:szCs w:val="20"/>
        </w:rPr>
        <w:t>will be the sole property of</w:t>
      </w:r>
      <w:r w:rsidRPr="00C00F01">
        <w:rPr>
          <w:rFonts w:ascii="Arial" w:eastAsia="Calibri" w:hAnsi="Arial" w:cs="Arial"/>
          <w:color w:val="FF0000"/>
          <w:sz w:val="20"/>
          <w:szCs w:val="20"/>
        </w:rPr>
        <w:t>[●insert User name]</w:t>
      </w:r>
      <w:r w:rsidRPr="0039696B">
        <w:rPr>
          <w:rFonts w:ascii="Arial" w:eastAsia="Calibri" w:hAnsi="Arial" w:cs="Arial"/>
          <w:sz w:val="20"/>
          <w:szCs w:val="20"/>
        </w:rPr>
        <w:t xml:space="preserve">.  </w:t>
      </w:r>
    </w:p>
    <w:p w:rsidR="0039696B" w:rsidRDefault="0039696B" w:rsidP="00FC19E9">
      <w:pPr>
        <w:spacing w:after="0" w:line="240" w:lineRule="auto"/>
        <w:contextualSpacing/>
        <w:jc w:val="both"/>
        <w:rPr>
          <w:rFonts w:ascii="Arial" w:eastAsia="Calibri" w:hAnsi="Arial" w:cs="Arial"/>
          <w:b/>
          <w:sz w:val="20"/>
          <w:szCs w:val="20"/>
        </w:rPr>
      </w:pPr>
    </w:p>
    <w:p w:rsidR="0039696B" w:rsidRPr="0039696B" w:rsidRDefault="00B94E82" w:rsidP="0039696B">
      <w:pPr>
        <w:spacing w:after="0" w:line="240" w:lineRule="auto"/>
        <w:ind w:hanging="360"/>
        <w:contextualSpacing/>
        <w:jc w:val="both"/>
        <w:rPr>
          <w:rFonts w:ascii="Arial" w:eastAsia="Calibri" w:hAnsi="Arial" w:cs="Arial"/>
          <w:b/>
          <w:sz w:val="20"/>
          <w:szCs w:val="20"/>
          <w:u w:val="single"/>
        </w:rPr>
      </w:pPr>
      <w:r>
        <w:rPr>
          <w:rFonts w:ascii="Arial" w:eastAsia="Calibri" w:hAnsi="Arial" w:cs="Arial"/>
          <w:b/>
          <w:sz w:val="20"/>
          <w:szCs w:val="20"/>
          <w:u w:val="single"/>
        </w:rPr>
        <w:t>Article 8</w:t>
      </w:r>
      <w:r w:rsidR="0039696B" w:rsidRPr="0039696B">
        <w:rPr>
          <w:rFonts w:ascii="Arial" w:eastAsia="Calibri" w:hAnsi="Arial" w:cs="Arial"/>
          <w:b/>
          <w:sz w:val="20"/>
          <w:szCs w:val="20"/>
          <w:u w:val="single"/>
        </w:rPr>
        <w:t xml:space="preserve">. </w:t>
      </w:r>
      <w:r w:rsidR="00700617">
        <w:rPr>
          <w:rFonts w:ascii="Arial" w:eastAsia="Calibri" w:hAnsi="Arial" w:cs="Arial"/>
          <w:b/>
          <w:sz w:val="20"/>
          <w:szCs w:val="20"/>
          <w:u w:val="single"/>
        </w:rPr>
        <w:t xml:space="preserve">Acknowledgement </w:t>
      </w:r>
    </w:p>
    <w:p w:rsidR="00BD2C20" w:rsidRPr="007858EB" w:rsidRDefault="00700617" w:rsidP="007858EB">
      <w:pPr>
        <w:pStyle w:val="ListParagraph"/>
        <w:numPr>
          <w:ilvl w:val="0"/>
          <w:numId w:val="18"/>
        </w:numPr>
        <w:tabs>
          <w:tab w:val="left" w:pos="270"/>
        </w:tabs>
        <w:spacing w:after="0"/>
        <w:ind w:left="0"/>
        <w:jc w:val="both"/>
        <w:rPr>
          <w:rFonts w:ascii="Arial" w:eastAsia="Calibri" w:hAnsi="Arial" w:cs="Arial"/>
          <w:b/>
          <w:sz w:val="20"/>
          <w:szCs w:val="20"/>
        </w:rPr>
      </w:pPr>
      <w:r>
        <w:rPr>
          <w:rFonts w:ascii="Arial" w:eastAsia="Calibri" w:hAnsi="Arial" w:cs="Arial"/>
          <w:sz w:val="20"/>
          <w:szCs w:val="20"/>
        </w:rPr>
        <w:t>BecA-ILRI Hub shall be acknowledged in a</w:t>
      </w:r>
      <w:r w:rsidR="007858EB">
        <w:rPr>
          <w:rFonts w:ascii="Arial" w:eastAsia="Calibri" w:hAnsi="Arial" w:cs="Arial"/>
          <w:sz w:val="20"/>
          <w:szCs w:val="20"/>
        </w:rPr>
        <w:t>ll publication</w:t>
      </w:r>
      <w:r>
        <w:rPr>
          <w:rFonts w:ascii="Arial" w:eastAsia="Calibri" w:hAnsi="Arial" w:cs="Arial"/>
          <w:sz w:val="20"/>
          <w:szCs w:val="20"/>
        </w:rPr>
        <w:t>s under the Project resulting from access to and</w:t>
      </w:r>
      <w:r w:rsidR="007858EB">
        <w:rPr>
          <w:rFonts w:ascii="Arial" w:eastAsia="Calibri" w:hAnsi="Arial" w:cs="Arial"/>
          <w:sz w:val="20"/>
          <w:szCs w:val="20"/>
        </w:rPr>
        <w:t xml:space="preserve"> use of </w:t>
      </w:r>
      <w:r>
        <w:rPr>
          <w:rFonts w:ascii="Arial" w:eastAsia="Calibri" w:hAnsi="Arial" w:cs="Arial"/>
          <w:sz w:val="20"/>
          <w:szCs w:val="20"/>
        </w:rPr>
        <w:t xml:space="preserve">the </w:t>
      </w:r>
      <w:r w:rsidRPr="00700617">
        <w:rPr>
          <w:rFonts w:ascii="Arial" w:eastAsia="Calibri" w:hAnsi="Arial" w:cs="Arial"/>
          <w:sz w:val="20"/>
          <w:szCs w:val="20"/>
        </w:rPr>
        <w:t>BecA-ILRI Hub</w:t>
      </w:r>
      <w:r>
        <w:rPr>
          <w:rFonts w:ascii="Arial" w:eastAsia="Calibri" w:hAnsi="Arial" w:cs="Arial"/>
          <w:sz w:val="20"/>
          <w:szCs w:val="20"/>
        </w:rPr>
        <w:t>.</w:t>
      </w:r>
    </w:p>
    <w:p w:rsidR="007858EB" w:rsidRPr="0039696B" w:rsidRDefault="007858EB" w:rsidP="007858EB">
      <w:pPr>
        <w:pStyle w:val="ListParagraph"/>
        <w:tabs>
          <w:tab w:val="left" w:pos="270"/>
        </w:tabs>
        <w:spacing w:after="0"/>
        <w:ind w:left="0" w:firstLine="0"/>
        <w:jc w:val="both"/>
        <w:rPr>
          <w:rFonts w:ascii="Arial" w:eastAsia="Calibri" w:hAnsi="Arial" w:cs="Arial"/>
          <w:b/>
          <w:sz w:val="20"/>
          <w:szCs w:val="20"/>
        </w:rPr>
      </w:pPr>
    </w:p>
    <w:p w:rsidR="007858EB" w:rsidRPr="00850ADC" w:rsidRDefault="00B94E82" w:rsidP="007858EB">
      <w:pPr>
        <w:spacing w:after="0"/>
        <w:ind w:left="-180"/>
        <w:jc w:val="both"/>
        <w:rPr>
          <w:rFonts w:ascii="Arial" w:eastAsia="Calibri" w:hAnsi="Arial" w:cs="Arial"/>
          <w:b/>
          <w:bCs/>
          <w:sz w:val="20"/>
          <w:szCs w:val="20"/>
          <w:u w:val="single"/>
        </w:rPr>
      </w:pPr>
      <w:r>
        <w:rPr>
          <w:rFonts w:ascii="Arial" w:eastAsia="Calibri" w:hAnsi="Arial" w:cs="Arial"/>
          <w:b/>
          <w:bCs/>
          <w:sz w:val="20"/>
          <w:szCs w:val="20"/>
          <w:u w:val="single"/>
        </w:rPr>
        <w:t>Article 9</w:t>
      </w:r>
      <w:r w:rsidR="007858EB" w:rsidRPr="00850ADC">
        <w:rPr>
          <w:rFonts w:ascii="Arial" w:eastAsia="Calibri" w:hAnsi="Arial" w:cs="Arial"/>
          <w:b/>
          <w:bCs/>
          <w:sz w:val="20"/>
          <w:szCs w:val="20"/>
          <w:u w:val="single"/>
        </w:rPr>
        <w:t>. Insurance</w:t>
      </w:r>
    </w:p>
    <w:p w:rsidR="007858EB" w:rsidRPr="00850ADC" w:rsidRDefault="007858EB" w:rsidP="007858EB">
      <w:pPr>
        <w:pStyle w:val="ListParagraph"/>
        <w:numPr>
          <w:ilvl w:val="0"/>
          <w:numId w:val="28"/>
        </w:numPr>
        <w:spacing w:after="0"/>
        <w:ind w:left="270" w:hanging="540"/>
        <w:jc w:val="both"/>
        <w:rPr>
          <w:rFonts w:ascii="Arial" w:eastAsia="Calibri" w:hAnsi="Arial" w:cs="Arial"/>
          <w:b/>
          <w:bCs/>
          <w:sz w:val="20"/>
          <w:szCs w:val="20"/>
        </w:rPr>
      </w:pPr>
      <w:r w:rsidRPr="00850ADC">
        <w:rPr>
          <w:rFonts w:ascii="Arial" w:eastAsia="Calibri" w:hAnsi="Arial" w:cs="Arial"/>
          <w:bCs/>
          <w:color w:val="FF0000"/>
          <w:sz w:val="20"/>
          <w:szCs w:val="20"/>
        </w:rPr>
        <w:t>[●insert User name</w:t>
      </w:r>
      <w:r w:rsidRPr="00850ADC">
        <w:rPr>
          <w:rFonts w:ascii="Arial" w:eastAsia="Calibri" w:hAnsi="Arial" w:cs="Arial"/>
          <w:bCs/>
          <w:sz w:val="20"/>
          <w:szCs w:val="20"/>
        </w:rPr>
        <w:t xml:space="preserve">] </w:t>
      </w:r>
      <w:r>
        <w:rPr>
          <w:rFonts w:ascii="Arial" w:eastAsia="Calibri" w:hAnsi="Arial" w:cs="Arial"/>
          <w:bCs/>
          <w:sz w:val="20"/>
          <w:szCs w:val="20"/>
          <w:lang w:val="en-GB"/>
        </w:rPr>
        <w:t>is responsible for its</w:t>
      </w:r>
      <w:r w:rsidRPr="00850ADC">
        <w:rPr>
          <w:rFonts w:ascii="Arial" w:eastAsia="Calibri" w:hAnsi="Arial" w:cs="Arial"/>
          <w:bCs/>
          <w:sz w:val="20"/>
          <w:szCs w:val="20"/>
          <w:lang w:val="en-GB"/>
        </w:rPr>
        <w:t xml:space="preserve"> own health insurance </w:t>
      </w:r>
      <w:r>
        <w:rPr>
          <w:rFonts w:ascii="Arial" w:eastAsia="Calibri" w:hAnsi="Arial" w:cs="Arial"/>
          <w:bCs/>
          <w:sz w:val="20"/>
          <w:szCs w:val="20"/>
          <w:lang w:val="en-GB"/>
        </w:rPr>
        <w:t xml:space="preserve">coverage.  The insurance </w:t>
      </w:r>
      <w:r w:rsidRPr="00850ADC">
        <w:rPr>
          <w:rFonts w:ascii="Arial" w:eastAsia="Calibri" w:hAnsi="Arial" w:cs="Arial"/>
          <w:bCs/>
          <w:sz w:val="20"/>
          <w:szCs w:val="20"/>
          <w:lang w:val="en-GB"/>
        </w:rPr>
        <w:t xml:space="preserve"> </w:t>
      </w:r>
      <w:r>
        <w:rPr>
          <w:rFonts w:ascii="Arial" w:eastAsia="Calibri" w:hAnsi="Arial" w:cs="Arial"/>
          <w:bCs/>
          <w:sz w:val="20"/>
          <w:szCs w:val="20"/>
          <w:lang w:val="en-GB"/>
        </w:rPr>
        <w:t xml:space="preserve">coverage, </w:t>
      </w:r>
      <w:r w:rsidRPr="00850ADC">
        <w:rPr>
          <w:rFonts w:ascii="Arial" w:eastAsia="Calibri" w:hAnsi="Arial" w:cs="Arial"/>
          <w:bCs/>
          <w:sz w:val="20"/>
          <w:szCs w:val="20"/>
          <w:lang w:val="en-GB"/>
        </w:rPr>
        <w:t>which must cover all times spent in the</w:t>
      </w:r>
      <w:r>
        <w:rPr>
          <w:rFonts w:ascii="Arial" w:eastAsia="Calibri" w:hAnsi="Arial" w:cs="Arial"/>
          <w:bCs/>
          <w:sz w:val="20"/>
          <w:szCs w:val="20"/>
          <w:lang w:val="en-GB"/>
        </w:rPr>
        <w:t xml:space="preserve"> BecA-ILRI Hub, must be provided prior to access to and use of the BecA-ILRI Hub</w:t>
      </w:r>
      <w:r>
        <w:rPr>
          <w:rFonts w:ascii="Arial" w:eastAsia="Calibri" w:hAnsi="Arial" w:cs="Arial"/>
          <w:b/>
          <w:bCs/>
          <w:sz w:val="20"/>
          <w:szCs w:val="20"/>
          <w:lang w:val="en-GB"/>
        </w:rPr>
        <w:t>.</w:t>
      </w:r>
    </w:p>
    <w:p w:rsidR="0039696B" w:rsidRDefault="0039696B" w:rsidP="00FC19E9">
      <w:pPr>
        <w:widowControl w:val="0"/>
        <w:spacing w:after="0"/>
        <w:ind w:right="-8"/>
        <w:jc w:val="both"/>
        <w:rPr>
          <w:rFonts w:ascii="Arial" w:eastAsia="Calibri" w:hAnsi="Arial" w:cs="Arial"/>
          <w:sz w:val="20"/>
          <w:szCs w:val="20"/>
        </w:rPr>
      </w:pPr>
    </w:p>
    <w:p w:rsidR="0039696B" w:rsidRPr="0039696B" w:rsidRDefault="007858EB" w:rsidP="0039696B">
      <w:pPr>
        <w:widowControl w:val="0"/>
        <w:spacing w:after="0"/>
        <w:ind w:right="-8" w:hanging="360"/>
        <w:jc w:val="both"/>
        <w:rPr>
          <w:rFonts w:ascii="Arial" w:eastAsia="Calibri" w:hAnsi="Arial" w:cs="Arial"/>
          <w:b/>
          <w:sz w:val="20"/>
          <w:szCs w:val="20"/>
          <w:u w:val="single"/>
        </w:rPr>
      </w:pPr>
      <w:r>
        <w:rPr>
          <w:rFonts w:ascii="Arial" w:eastAsia="Calibri" w:hAnsi="Arial" w:cs="Arial"/>
          <w:b/>
          <w:sz w:val="20"/>
          <w:szCs w:val="20"/>
          <w:u w:val="single"/>
        </w:rPr>
        <w:t>Article 1</w:t>
      </w:r>
      <w:r w:rsidR="00B94E82">
        <w:rPr>
          <w:rFonts w:ascii="Arial" w:eastAsia="Calibri" w:hAnsi="Arial" w:cs="Arial"/>
          <w:b/>
          <w:sz w:val="20"/>
          <w:szCs w:val="20"/>
          <w:u w:val="single"/>
        </w:rPr>
        <w:t>0</w:t>
      </w:r>
      <w:r w:rsidR="0039696B">
        <w:rPr>
          <w:rFonts w:ascii="Arial" w:eastAsia="Calibri" w:hAnsi="Arial" w:cs="Arial"/>
          <w:b/>
          <w:sz w:val="20"/>
          <w:szCs w:val="20"/>
          <w:u w:val="single"/>
        </w:rPr>
        <w:t>.</w:t>
      </w:r>
      <w:r w:rsidR="0039696B" w:rsidRPr="0039696B">
        <w:rPr>
          <w:rFonts w:ascii="Arial" w:eastAsia="Calibri" w:hAnsi="Arial" w:cs="Arial"/>
          <w:b/>
          <w:sz w:val="20"/>
          <w:szCs w:val="20"/>
          <w:u w:val="single"/>
        </w:rPr>
        <w:t xml:space="preserve"> </w:t>
      </w:r>
      <w:r w:rsidR="00BD2C20" w:rsidRPr="0039696B">
        <w:rPr>
          <w:rFonts w:ascii="Arial" w:eastAsia="Calibri" w:hAnsi="Arial" w:cs="Arial"/>
          <w:b/>
          <w:sz w:val="20"/>
          <w:szCs w:val="20"/>
          <w:u w:val="single"/>
        </w:rPr>
        <w:t>N</w:t>
      </w:r>
      <w:r w:rsidR="0039696B" w:rsidRPr="0039696B">
        <w:rPr>
          <w:rFonts w:ascii="Arial" w:eastAsia="Calibri" w:hAnsi="Arial" w:cs="Arial"/>
          <w:b/>
          <w:sz w:val="20"/>
          <w:szCs w:val="20"/>
          <w:u w:val="single"/>
        </w:rPr>
        <w:t>otices</w:t>
      </w:r>
      <w:r w:rsidR="005F7ECE" w:rsidRPr="0039696B">
        <w:rPr>
          <w:rFonts w:ascii="Arial" w:eastAsia="Calibri" w:hAnsi="Arial" w:cs="Arial"/>
          <w:b/>
          <w:sz w:val="20"/>
          <w:szCs w:val="20"/>
          <w:u w:val="single"/>
        </w:rPr>
        <w:t xml:space="preserve"> </w:t>
      </w:r>
    </w:p>
    <w:p w:rsidR="00BD2C20" w:rsidRPr="0039696B" w:rsidRDefault="005F7ECE" w:rsidP="0039696B">
      <w:pPr>
        <w:pStyle w:val="ListParagraph"/>
        <w:widowControl w:val="0"/>
        <w:numPr>
          <w:ilvl w:val="0"/>
          <w:numId w:val="19"/>
        </w:numPr>
        <w:tabs>
          <w:tab w:val="left" w:pos="0"/>
          <w:tab w:val="left" w:pos="90"/>
        </w:tabs>
        <w:spacing w:after="0"/>
        <w:ind w:left="0" w:right="-8"/>
        <w:jc w:val="both"/>
        <w:rPr>
          <w:rFonts w:ascii="Arial" w:eastAsia="Calibri" w:hAnsi="Arial" w:cs="Arial"/>
          <w:sz w:val="20"/>
          <w:szCs w:val="20"/>
        </w:rPr>
      </w:pPr>
      <w:r w:rsidRPr="0039696B">
        <w:rPr>
          <w:rFonts w:ascii="Arial" w:eastAsia="Calibri" w:hAnsi="Arial" w:cs="Arial"/>
          <w:sz w:val="20"/>
          <w:szCs w:val="20"/>
        </w:rPr>
        <w:t>Any such change of name or address by either Party should be notified immediately in writing and acknowledged as received to be effective.</w:t>
      </w:r>
      <w:r w:rsidRPr="0039696B">
        <w:rPr>
          <w:rFonts w:ascii="Arial" w:eastAsia="Calibri" w:hAnsi="Arial" w:cs="Arial"/>
          <w:color w:val="000000"/>
          <w:sz w:val="20"/>
          <w:szCs w:val="20"/>
          <w:lang w:val="en-GB"/>
        </w:rPr>
        <w:t xml:space="preserve"> </w:t>
      </w:r>
      <w:r w:rsidRPr="0039696B">
        <w:rPr>
          <w:rFonts w:ascii="Arial" w:eastAsia="Calibri" w:hAnsi="Arial" w:cs="Arial"/>
          <w:sz w:val="20"/>
          <w:szCs w:val="20"/>
          <w:lang w:val="en-GB"/>
        </w:rPr>
        <w:t xml:space="preserve">Any notice will be deemed to be delivered seven (7) days after the date of posting by way of pre-paid registered mail or </w:t>
      </w:r>
      <w:r w:rsidRPr="0039696B">
        <w:rPr>
          <w:rFonts w:ascii="Arial" w:eastAsia="Calibri" w:hAnsi="Arial" w:cs="Arial"/>
          <w:sz w:val="20"/>
          <w:szCs w:val="20"/>
          <w:lang w:val="en"/>
        </w:rPr>
        <w:t>if sent by at the time of signature of the courier's delivery receipt.</w:t>
      </w:r>
      <w:r w:rsidRPr="0039696B">
        <w:rPr>
          <w:rFonts w:ascii="Arial" w:eastAsia="Calibri" w:hAnsi="Arial" w:cs="Arial"/>
          <w:sz w:val="20"/>
          <w:szCs w:val="20"/>
        </w:rPr>
        <w:t>Any notice, request or communication under this Agreement shall be in writing and shall be sufficiently served if sent by recorded delivery post or courier to the following address</w:t>
      </w:r>
      <w:r w:rsidR="00BD2C20" w:rsidRPr="0039696B">
        <w:rPr>
          <w:rFonts w:ascii="Arial" w:eastAsia="Calibri" w:hAnsi="Arial" w:cs="Arial"/>
          <w:sz w:val="20"/>
          <w:szCs w:val="20"/>
        </w:rPr>
        <w:t>:</w:t>
      </w:r>
    </w:p>
    <w:p w:rsidR="00BD2C20" w:rsidRPr="00184C61" w:rsidRDefault="00BD2C20" w:rsidP="00BD2C20">
      <w:pPr>
        <w:spacing w:after="0" w:line="240" w:lineRule="auto"/>
        <w:contextualSpacing/>
        <w:jc w:val="both"/>
        <w:rPr>
          <w:rFonts w:ascii="Arial" w:eastAsia="Calibri" w:hAnsi="Arial" w:cs="Arial"/>
          <w:b/>
          <w:sz w:val="20"/>
          <w:szCs w:val="20"/>
        </w:rPr>
      </w:pPr>
    </w:p>
    <w:p w:rsidR="00D653DE" w:rsidRPr="00184C61" w:rsidRDefault="00D653DE" w:rsidP="00D653DE">
      <w:pPr>
        <w:spacing w:after="0" w:line="240" w:lineRule="auto"/>
        <w:contextualSpacing/>
        <w:jc w:val="both"/>
        <w:rPr>
          <w:rFonts w:ascii="Arial" w:eastAsia="Calibri" w:hAnsi="Arial" w:cs="Arial"/>
          <w:sz w:val="20"/>
          <w:szCs w:val="20"/>
        </w:rPr>
      </w:pPr>
      <w:r w:rsidRPr="00184C61">
        <w:rPr>
          <w:rFonts w:ascii="Arial" w:eastAsia="Calibri" w:hAnsi="Arial" w:cs="Arial"/>
          <w:b/>
          <w:sz w:val="20"/>
          <w:szCs w:val="20"/>
        </w:rPr>
        <w:t>If to ILRI:</w:t>
      </w:r>
      <w:r w:rsidR="00184C61">
        <w:rPr>
          <w:rFonts w:ascii="Arial" w:eastAsia="Calibri" w:hAnsi="Arial" w:cs="Arial"/>
          <w:sz w:val="20"/>
          <w:szCs w:val="20"/>
        </w:rPr>
        <w:tab/>
      </w:r>
      <w:r w:rsidRPr="00184C61">
        <w:rPr>
          <w:rFonts w:ascii="Arial" w:eastAsia="Calibri" w:hAnsi="Arial" w:cs="Arial"/>
          <w:sz w:val="20"/>
          <w:szCs w:val="20"/>
        </w:rPr>
        <w:t>ILRI</w:t>
      </w:r>
      <w:r w:rsidR="00B5089A">
        <w:rPr>
          <w:rFonts w:ascii="Arial" w:eastAsia="Calibri" w:hAnsi="Arial" w:cs="Arial"/>
          <w:sz w:val="20"/>
          <w:szCs w:val="20"/>
        </w:rPr>
        <w:t xml:space="preserve">, </w:t>
      </w:r>
      <w:r w:rsidR="0062259B">
        <w:rPr>
          <w:rFonts w:ascii="Arial" w:eastAsia="Calibri" w:hAnsi="Arial" w:cs="Arial"/>
          <w:sz w:val="20"/>
          <w:szCs w:val="20"/>
        </w:rPr>
        <w:t>BecA-ILRI</w:t>
      </w:r>
      <w:r w:rsidR="007858EB">
        <w:rPr>
          <w:rFonts w:ascii="Arial" w:eastAsia="Calibri" w:hAnsi="Arial" w:cs="Arial"/>
          <w:sz w:val="20"/>
          <w:szCs w:val="20"/>
        </w:rPr>
        <w:t xml:space="preserve"> </w:t>
      </w:r>
      <w:r w:rsidR="00B5089A">
        <w:rPr>
          <w:rFonts w:ascii="Arial" w:eastAsia="Calibri" w:hAnsi="Arial" w:cs="Arial"/>
          <w:sz w:val="20"/>
          <w:szCs w:val="20"/>
        </w:rPr>
        <w:t>Hub</w:t>
      </w:r>
      <w:r w:rsidRPr="00184C61">
        <w:rPr>
          <w:rFonts w:ascii="Arial" w:eastAsia="Calibri" w:hAnsi="Arial" w:cs="Arial"/>
          <w:sz w:val="20"/>
          <w:szCs w:val="20"/>
        </w:rPr>
        <w:tab/>
      </w:r>
    </w:p>
    <w:p w:rsidR="00D653DE" w:rsidRPr="00184C61" w:rsidRDefault="00C24006" w:rsidP="00C24006">
      <w:pPr>
        <w:spacing w:after="0" w:line="240" w:lineRule="auto"/>
        <w:ind w:left="720" w:firstLine="72"/>
        <w:contextualSpacing/>
        <w:jc w:val="both"/>
        <w:rPr>
          <w:rFonts w:ascii="Arial" w:eastAsia="Calibri" w:hAnsi="Arial" w:cs="Arial"/>
          <w:sz w:val="20"/>
          <w:szCs w:val="20"/>
        </w:rPr>
      </w:pPr>
      <w:r w:rsidRPr="00184C61">
        <w:rPr>
          <w:rFonts w:ascii="Arial" w:eastAsia="Calibri" w:hAnsi="Arial" w:cs="Arial"/>
          <w:sz w:val="20"/>
          <w:szCs w:val="20"/>
        </w:rPr>
        <w:t xml:space="preserve">   </w:t>
      </w:r>
      <w:r w:rsidR="00184C61">
        <w:rPr>
          <w:rFonts w:ascii="Arial" w:eastAsia="Calibri" w:hAnsi="Arial" w:cs="Arial"/>
          <w:sz w:val="20"/>
          <w:szCs w:val="20"/>
        </w:rPr>
        <w:tab/>
      </w:r>
      <w:r w:rsidR="00D653DE" w:rsidRPr="00184C61">
        <w:rPr>
          <w:rFonts w:ascii="Arial" w:eastAsia="Calibri" w:hAnsi="Arial" w:cs="Arial"/>
          <w:sz w:val="20"/>
          <w:szCs w:val="20"/>
        </w:rPr>
        <w:t>Attn:  Dr. Appolinaire Djikeng</w:t>
      </w:r>
    </w:p>
    <w:p w:rsidR="00D653DE" w:rsidRPr="00184C61" w:rsidRDefault="00C24006" w:rsidP="00D653DE">
      <w:pPr>
        <w:spacing w:after="0" w:line="240" w:lineRule="auto"/>
        <w:ind w:left="792"/>
        <w:contextualSpacing/>
        <w:jc w:val="both"/>
        <w:rPr>
          <w:rFonts w:ascii="Arial" w:eastAsia="Calibri" w:hAnsi="Arial" w:cs="Arial"/>
          <w:sz w:val="20"/>
          <w:szCs w:val="20"/>
        </w:rPr>
      </w:pPr>
      <w:r w:rsidRPr="00184C61">
        <w:rPr>
          <w:rFonts w:ascii="Arial" w:eastAsia="Calibri" w:hAnsi="Arial" w:cs="Arial"/>
          <w:sz w:val="20"/>
          <w:szCs w:val="20"/>
        </w:rPr>
        <w:t xml:space="preserve">     </w:t>
      </w:r>
      <w:r w:rsidR="00184C61">
        <w:rPr>
          <w:rFonts w:ascii="Arial" w:eastAsia="Calibri" w:hAnsi="Arial" w:cs="Arial"/>
          <w:sz w:val="20"/>
          <w:szCs w:val="20"/>
        </w:rPr>
        <w:tab/>
      </w:r>
      <w:r w:rsidR="00D653DE" w:rsidRPr="00184C61">
        <w:rPr>
          <w:rFonts w:ascii="Arial" w:eastAsia="Calibri" w:hAnsi="Arial" w:cs="Arial"/>
          <w:sz w:val="20"/>
          <w:szCs w:val="20"/>
        </w:rPr>
        <w:t xml:space="preserve">Director, </w:t>
      </w:r>
      <w:r w:rsidR="0062259B">
        <w:rPr>
          <w:rFonts w:ascii="Arial" w:eastAsia="Calibri" w:hAnsi="Arial" w:cs="Arial"/>
          <w:sz w:val="20"/>
          <w:szCs w:val="20"/>
        </w:rPr>
        <w:t>BecA-ILRI</w:t>
      </w:r>
      <w:r w:rsidR="00D653DE" w:rsidRPr="00184C61">
        <w:rPr>
          <w:rFonts w:ascii="Arial" w:eastAsia="Calibri" w:hAnsi="Arial" w:cs="Arial"/>
          <w:sz w:val="20"/>
          <w:szCs w:val="20"/>
        </w:rPr>
        <w:t xml:space="preserve"> Hub,</w:t>
      </w:r>
      <w:r w:rsidR="00D653DE" w:rsidRPr="00184C61">
        <w:rPr>
          <w:rFonts w:ascii="Arial" w:eastAsia="Calibri" w:hAnsi="Arial" w:cs="Arial"/>
          <w:sz w:val="20"/>
          <w:szCs w:val="20"/>
        </w:rPr>
        <w:tab/>
      </w:r>
    </w:p>
    <w:p w:rsidR="00C24006" w:rsidRPr="00184C61" w:rsidRDefault="00D653DE" w:rsidP="00184C61">
      <w:pPr>
        <w:spacing w:after="0" w:line="240" w:lineRule="auto"/>
        <w:ind w:left="1440"/>
        <w:contextualSpacing/>
        <w:jc w:val="both"/>
        <w:rPr>
          <w:rFonts w:ascii="Arial" w:eastAsia="Calibri" w:hAnsi="Arial" w:cs="Arial"/>
          <w:sz w:val="20"/>
          <w:szCs w:val="20"/>
        </w:rPr>
      </w:pPr>
      <w:r w:rsidRPr="00184C61">
        <w:rPr>
          <w:rFonts w:ascii="Arial" w:eastAsia="Calibri" w:hAnsi="Arial" w:cs="Arial"/>
          <w:sz w:val="20"/>
          <w:szCs w:val="20"/>
        </w:rPr>
        <w:t xml:space="preserve">P.O. </w:t>
      </w:r>
      <w:r w:rsidR="00C24006" w:rsidRPr="00184C61">
        <w:rPr>
          <w:rFonts w:ascii="Arial" w:eastAsia="Calibri" w:hAnsi="Arial" w:cs="Arial"/>
          <w:sz w:val="20"/>
          <w:szCs w:val="20"/>
        </w:rPr>
        <w:t>Box 30709 Nairobi 00100, Kenya</w:t>
      </w:r>
    </w:p>
    <w:p w:rsidR="00D653DE" w:rsidRPr="00184C61" w:rsidRDefault="00184C61" w:rsidP="00184C61">
      <w:pPr>
        <w:spacing w:after="0" w:line="240" w:lineRule="auto"/>
        <w:ind w:left="720" w:firstLine="720"/>
        <w:contextualSpacing/>
        <w:jc w:val="both"/>
        <w:rPr>
          <w:rFonts w:ascii="Arial" w:eastAsia="Calibri" w:hAnsi="Arial" w:cs="Arial"/>
          <w:sz w:val="20"/>
          <w:szCs w:val="20"/>
        </w:rPr>
      </w:pPr>
      <w:r>
        <w:rPr>
          <w:rFonts w:ascii="Arial" w:eastAsia="Calibri" w:hAnsi="Arial" w:cs="Arial"/>
          <w:sz w:val="20"/>
          <w:szCs w:val="20"/>
        </w:rPr>
        <w:t xml:space="preserve">E-mail: </w:t>
      </w:r>
      <w:hyperlink r:id="rId18" w:history="1">
        <w:r w:rsidR="00D653DE" w:rsidRPr="00184C61">
          <w:rPr>
            <w:rFonts w:ascii="Arial" w:hAnsi="Arial" w:cs="Arial"/>
            <w:sz w:val="20"/>
            <w:szCs w:val="20"/>
          </w:rPr>
          <w:t>A.Djikeng@cgiar.org</w:t>
        </w:r>
      </w:hyperlink>
    </w:p>
    <w:p w:rsidR="00D653DE" w:rsidRPr="00184C61" w:rsidRDefault="00F046EF" w:rsidP="00053E36">
      <w:pPr>
        <w:spacing w:after="0" w:line="240" w:lineRule="auto"/>
        <w:ind w:left="2430" w:hanging="2430"/>
        <w:contextualSpacing/>
        <w:jc w:val="both"/>
        <w:rPr>
          <w:rFonts w:ascii="Arial" w:eastAsia="Times New Roman" w:hAnsi="Arial" w:cs="Arial"/>
          <w:sz w:val="20"/>
          <w:szCs w:val="20"/>
          <w:shd w:val="clear" w:color="auto" w:fill="BFBFBF"/>
        </w:rPr>
      </w:pPr>
      <w:r>
        <w:rPr>
          <w:rFonts w:ascii="Arial" w:eastAsia="Calibri" w:hAnsi="Arial" w:cs="Arial"/>
          <w:b/>
          <w:sz w:val="20"/>
          <w:szCs w:val="20"/>
        </w:rPr>
        <w:t>If to Hub User</w:t>
      </w:r>
      <w:r w:rsidR="00D653DE" w:rsidRPr="00184C61">
        <w:rPr>
          <w:rFonts w:ascii="Arial" w:eastAsia="Calibri" w:hAnsi="Arial" w:cs="Arial"/>
          <w:b/>
          <w:sz w:val="20"/>
          <w:szCs w:val="20"/>
        </w:rPr>
        <w:t>:</w:t>
      </w:r>
      <w:r w:rsidR="00D653DE" w:rsidRPr="00184C61">
        <w:rPr>
          <w:rFonts w:ascii="Arial" w:eastAsia="Calibri" w:hAnsi="Arial" w:cs="Arial"/>
          <w:sz w:val="20"/>
          <w:szCs w:val="20"/>
        </w:rPr>
        <w:t xml:space="preserve"> </w:t>
      </w:r>
      <w:r w:rsidR="00D653DE" w:rsidRPr="00C00F01">
        <w:rPr>
          <w:rFonts w:ascii="Arial" w:eastAsia="Calibri" w:hAnsi="Arial" w:cs="Arial"/>
          <w:color w:val="FF0000"/>
          <w:sz w:val="20"/>
          <w:szCs w:val="20"/>
        </w:rPr>
        <w:t>[● insert name, email &amp;Physical Address]</w:t>
      </w:r>
    </w:p>
    <w:p w:rsidR="00D653DE" w:rsidRPr="00184C61" w:rsidRDefault="00D653DE" w:rsidP="00B64B33">
      <w:pPr>
        <w:spacing w:after="0" w:line="240" w:lineRule="auto"/>
        <w:contextualSpacing/>
        <w:jc w:val="both"/>
        <w:rPr>
          <w:rFonts w:ascii="Arial" w:eastAsia="Calibri" w:hAnsi="Arial" w:cs="Arial"/>
          <w:sz w:val="20"/>
          <w:szCs w:val="20"/>
        </w:rPr>
      </w:pPr>
    </w:p>
    <w:p w:rsidR="00D465C6" w:rsidRPr="007D6676" w:rsidRDefault="00D465C6" w:rsidP="00FC19E9">
      <w:pPr>
        <w:spacing w:after="0" w:line="240" w:lineRule="auto"/>
        <w:contextualSpacing/>
        <w:jc w:val="both"/>
        <w:rPr>
          <w:rFonts w:ascii="Arial" w:eastAsia="Calibri" w:hAnsi="Arial" w:cs="Arial"/>
          <w:sz w:val="20"/>
          <w:szCs w:val="20"/>
        </w:rPr>
      </w:pPr>
    </w:p>
    <w:p w:rsidR="009135CF" w:rsidRDefault="00932371" w:rsidP="00FC19E9">
      <w:pPr>
        <w:spacing w:after="0" w:line="240" w:lineRule="auto"/>
        <w:contextualSpacing/>
        <w:jc w:val="both"/>
        <w:rPr>
          <w:rFonts w:ascii="Arial" w:eastAsia="Calibri" w:hAnsi="Arial" w:cs="Arial"/>
          <w:sz w:val="20"/>
          <w:szCs w:val="20"/>
        </w:rPr>
      </w:pPr>
      <w:r>
        <w:rPr>
          <w:rFonts w:ascii="Arial" w:eastAsia="Calibri" w:hAnsi="Arial" w:cs="Arial"/>
          <w:b/>
          <w:sz w:val="20"/>
          <w:szCs w:val="20"/>
          <w:u w:val="single"/>
        </w:rPr>
        <w:t>Article 1</w:t>
      </w:r>
      <w:r w:rsidR="00B94E82">
        <w:rPr>
          <w:rFonts w:ascii="Arial" w:eastAsia="Calibri" w:hAnsi="Arial" w:cs="Arial"/>
          <w:b/>
          <w:sz w:val="20"/>
          <w:szCs w:val="20"/>
          <w:u w:val="single"/>
        </w:rPr>
        <w:t>1</w:t>
      </w:r>
      <w:r w:rsidR="009135CF" w:rsidRPr="009135CF">
        <w:rPr>
          <w:rFonts w:ascii="Arial" w:eastAsia="Calibri" w:hAnsi="Arial" w:cs="Arial"/>
          <w:b/>
          <w:sz w:val="20"/>
          <w:szCs w:val="20"/>
          <w:u w:val="single"/>
        </w:rPr>
        <w:t xml:space="preserve">. </w:t>
      </w:r>
      <w:r w:rsidR="009135CF">
        <w:rPr>
          <w:rFonts w:ascii="Arial" w:eastAsia="Calibri" w:hAnsi="Arial" w:cs="Arial"/>
          <w:b/>
          <w:sz w:val="20"/>
          <w:szCs w:val="20"/>
          <w:u w:val="single"/>
        </w:rPr>
        <w:t>Indemnity</w:t>
      </w:r>
      <w:r w:rsidR="00D465C6" w:rsidRPr="007D6676">
        <w:rPr>
          <w:rFonts w:ascii="Arial" w:eastAsia="Calibri" w:hAnsi="Arial" w:cs="Arial"/>
          <w:b/>
          <w:sz w:val="20"/>
          <w:szCs w:val="20"/>
        </w:rPr>
        <w:t xml:space="preserve"> </w:t>
      </w:r>
    </w:p>
    <w:p w:rsidR="00D465C6" w:rsidRPr="009135CF" w:rsidRDefault="00D465C6" w:rsidP="00850ADC">
      <w:pPr>
        <w:pStyle w:val="ListParagraph"/>
        <w:numPr>
          <w:ilvl w:val="0"/>
          <w:numId w:val="22"/>
        </w:numPr>
        <w:spacing w:after="0"/>
        <w:ind w:left="270" w:hanging="540"/>
        <w:jc w:val="both"/>
        <w:rPr>
          <w:rFonts w:ascii="Arial" w:eastAsia="Calibri" w:hAnsi="Arial" w:cs="Arial"/>
          <w:sz w:val="20"/>
          <w:szCs w:val="20"/>
        </w:rPr>
      </w:pPr>
      <w:r w:rsidRPr="009135CF">
        <w:rPr>
          <w:rFonts w:ascii="Arial" w:eastAsia="Calibri" w:hAnsi="Arial" w:cs="Arial"/>
          <w:sz w:val="20"/>
          <w:szCs w:val="20"/>
        </w:rPr>
        <w:t xml:space="preserve">The </w:t>
      </w:r>
      <w:r w:rsidRPr="00C00F01">
        <w:rPr>
          <w:rFonts w:ascii="Arial" w:eastAsia="Calibri" w:hAnsi="Arial" w:cs="Arial"/>
          <w:color w:val="FF0000"/>
          <w:sz w:val="20"/>
          <w:szCs w:val="20"/>
        </w:rPr>
        <w:t xml:space="preserve">[●insert User name] </w:t>
      </w:r>
      <w:r w:rsidRPr="009135CF">
        <w:rPr>
          <w:rFonts w:ascii="Arial" w:eastAsia="Calibri" w:hAnsi="Arial" w:cs="Arial"/>
          <w:sz w:val="20"/>
          <w:szCs w:val="20"/>
        </w:rPr>
        <w:t xml:space="preserve">shall release, indemnify, defend, and hold harmless ILRI on demand for, from and against any and all losses, liabilities, suits, judgments, obligations, fines, penalties, claims, costs and expenses (including reasonable attorneys’ fees) arising out of the </w:t>
      </w:r>
      <w:r w:rsidR="00877806">
        <w:rPr>
          <w:rFonts w:ascii="Arial" w:eastAsia="Calibri" w:hAnsi="Arial" w:cs="Arial"/>
          <w:sz w:val="20"/>
          <w:szCs w:val="20"/>
        </w:rPr>
        <w:t xml:space="preserve">use of </w:t>
      </w:r>
      <w:r w:rsidR="0062259B">
        <w:rPr>
          <w:rFonts w:ascii="Arial" w:eastAsia="Calibri" w:hAnsi="Arial" w:cs="Arial"/>
          <w:sz w:val="20"/>
          <w:szCs w:val="20"/>
        </w:rPr>
        <w:t>BecA-ILRI</w:t>
      </w:r>
      <w:r w:rsidRPr="00C00F01">
        <w:rPr>
          <w:rFonts w:ascii="Arial" w:eastAsia="Calibri" w:hAnsi="Arial" w:cs="Arial"/>
          <w:sz w:val="20"/>
          <w:szCs w:val="20"/>
        </w:rPr>
        <w:t xml:space="preserve"> Hub</w:t>
      </w:r>
      <w:r w:rsidRPr="009135CF">
        <w:rPr>
          <w:rFonts w:ascii="Arial" w:eastAsia="Calibri" w:hAnsi="Arial" w:cs="Arial"/>
          <w:sz w:val="20"/>
          <w:szCs w:val="20"/>
        </w:rPr>
        <w:t>, including but not limited to, claims relating to products liability, property damage, personal injury, negligence, or death. This paragraph shall survive termination or expiration of this Agreement.</w:t>
      </w:r>
    </w:p>
    <w:p w:rsidR="00D465C6" w:rsidRPr="007D6676" w:rsidRDefault="00D465C6" w:rsidP="00FC19E9">
      <w:pPr>
        <w:spacing w:after="0" w:line="240" w:lineRule="auto"/>
        <w:contextualSpacing/>
        <w:jc w:val="both"/>
        <w:rPr>
          <w:rFonts w:ascii="Arial" w:eastAsia="Calibri" w:hAnsi="Arial" w:cs="Arial"/>
          <w:sz w:val="20"/>
          <w:szCs w:val="20"/>
        </w:rPr>
      </w:pPr>
    </w:p>
    <w:p w:rsidR="009135CF" w:rsidRDefault="00700617" w:rsidP="00D465C6">
      <w:pPr>
        <w:spacing w:after="0" w:line="240" w:lineRule="auto"/>
        <w:contextualSpacing/>
        <w:jc w:val="both"/>
        <w:rPr>
          <w:rFonts w:ascii="Arial" w:eastAsia="Calibri" w:hAnsi="Arial" w:cs="Arial"/>
          <w:b/>
          <w:sz w:val="20"/>
          <w:szCs w:val="20"/>
        </w:rPr>
      </w:pPr>
      <w:r>
        <w:rPr>
          <w:rFonts w:ascii="Arial" w:eastAsia="Calibri" w:hAnsi="Arial" w:cs="Arial"/>
          <w:b/>
          <w:sz w:val="20"/>
          <w:szCs w:val="20"/>
          <w:u w:val="single"/>
        </w:rPr>
        <w:t>Article 1</w:t>
      </w:r>
      <w:r w:rsidR="00B94E82">
        <w:rPr>
          <w:rFonts w:ascii="Arial" w:eastAsia="Calibri" w:hAnsi="Arial" w:cs="Arial"/>
          <w:b/>
          <w:sz w:val="20"/>
          <w:szCs w:val="20"/>
          <w:u w:val="single"/>
        </w:rPr>
        <w:t>2</w:t>
      </w:r>
      <w:r w:rsidR="009135CF" w:rsidRPr="009135CF">
        <w:rPr>
          <w:rFonts w:ascii="Arial" w:eastAsia="Calibri" w:hAnsi="Arial" w:cs="Arial"/>
          <w:b/>
          <w:sz w:val="20"/>
          <w:szCs w:val="20"/>
          <w:u w:val="single"/>
        </w:rPr>
        <w:t xml:space="preserve">. </w:t>
      </w:r>
      <w:r w:rsidR="0062259B">
        <w:rPr>
          <w:rFonts w:ascii="Arial" w:eastAsia="Calibri" w:hAnsi="Arial" w:cs="Arial"/>
          <w:b/>
          <w:sz w:val="20"/>
          <w:szCs w:val="20"/>
          <w:u w:val="single"/>
        </w:rPr>
        <w:t>BecA-ILRI</w:t>
      </w:r>
      <w:r w:rsidR="008E6D4B">
        <w:rPr>
          <w:rFonts w:ascii="Arial" w:eastAsia="Calibri" w:hAnsi="Arial" w:cs="Arial"/>
          <w:b/>
          <w:sz w:val="20"/>
          <w:szCs w:val="20"/>
          <w:u w:val="single"/>
        </w:rPr>
        <w:t xml:space="preserve"> Hub</w:t>
      </w:r>
      <w:r w:rsidR="009135CF">
        <w:rPr>
          <w:rFonts w:ascii="Arial" w:eastAsia="Calibri" w:hAnsi="Arial" w:cs="Arial"/>
          <w:b/>
          <w:sz w:val="20"/>
          <w:szCs w:val="20"/>
          <w:u w:val="single"/>
        </w:rPr>
        <w:t xml:space="preserve"> Assets</w:t>
      </w:r>
    </w:p>
    <w:p w:rsidR="00D465C6" w:rsidRDefault="00D465C6" w:rsidP="00850ADC">
      <w:pPr>
        <w:pStyle w:val="ListParagraph"/>
        <w:numPr>
          <w:ilvl w:val="0"/>
          <w:numId w:val="23"/>
        </w:numPr>
        <w:spacing w:after="0"/>
        <w:ind w:left="270" w:hanging="540"/>
        <w:jc w:val="both"/>
        <w:rPr>
          <w:rFonts w:ascii="Arial" w:eastAsia="Calibri" w:hAnsi="Arial" w:cs="Arial"/>
          <w:b/>
          <w:bCs/>
          <w:sz w:val="20"/>
          <w:szCs w:val="20"/>
        </w:rPr>
      </w:pPr>
      <w:r w:rsidRPr="00C00F01">
        <w:rPr>
          <w:rFonts w:ascii="Arial" w:eastAsia="Calibri" w:hAnsi="Arial" w:cs="Arial"/>
          <w:color w:val="000000" w:themeColor="text1"/>
          <w:sz w:val="20"/>
          <w:szCs w:val="20"/>
        </w:rPr>
        <w:t>The</w:t>
      </w:r>
      <w:r w:rsidRPr="00C00F01">
        <w:rPr>
          <w:rFonts w:ascii="Arial" w:eastAsia="Calibri" w:hAnsi="Arial" w:cs="Arial"/>
          <w:color w:val="FF0000"/>
          <w:sz w:val="20"/>
          <w:szCs w:val="20"/>
        </w:rPr>
        <w:t xml:space="preserve"> [●insert User name]</w:t>
      </w:r>
      <w:r w:rsidRPr="00C00F01">
        <w:rPr>
          <w:rFonts w:ascii="Arial" w:eastAsia="Calibri" w:hAnsi="Arial" w:cs="Arial"/>
          <w:sz w:val="20"/>
          <w:szCs w:val="20"/>
        </w:rPr>
        <w:t xml:space="preserve"> </w:t>
      </w:r>
      <w:r w:rsidRPr="009135CF">
        <w:rPr>
          <w:rFonts w:ascii="Arial" w:eastAsia="Calibri" w:hAnsi="Arial" w:cs="Arial"/>
          <w:sz w:val="20"/>
          <w:szCs w:val="20"/>
        </w:rPr>
        <w:t xml:space="preserve">agrees that in the event damages any </w:t>
      </w:r>
      <w:r w:rsidR="00371A6A">
        <w:rPr>
          <w:rFonts w:ascii="Arial" w:eastAsia="Calibri" w:hAnsi="Arial" w:cs="Arial"/>
          <w:sz w:val="20"/>
          <w:szCs w:val="20"/>
        </w:rPr>
        <w:t xml:space="preserve">to the </w:t>
      </w:r>
      <w:r w:rsidR="0062259B">
        <w:rPr>
          <w:rFonts w:ascii="Arial" w:eastAsia="Calibri" w:hAnsi="Arial" w:cs="Arial"/>
          <w:sz w:val="20"/>
          <w:szCs w:val="20"/>
        </w:rPr>
        <w:t>BecA-ILRI</w:t>
      </w:r>
      <w:r w:rsidR="00371A6A">
        <w:rPr>
          <w:rFonts w:ascii="Arial" w:eastAsia="Calibri" w:hAnsi="Arial" w:cs="Arial"/>
          <w:sz w:val="20"/>
          <w:szCs w:val="20"/>
        </w:rPr>
        <w:t xml:space="preserve"> Hub</w:t>
      </w:r>
      <w:r w:rsidRPr="009135CF">
        <w:rPr>
          <w:rFonts w:ascii="Arial" w:eastAsia="Calibri" w:hAnsi="Arial" w:cs="Arial"/>
          <w:sz w:val="20"/>
          <w:szCs w:val="20"/>
        </w:rPr>
        <w:t xml:space="preserve">, </w:t>
      </w:r>
      <w:r w:rsidR="00850ADC">
        <w:rPr>
          <w:rFonts w:ascii="Arial" w:eastAsia="Calibri" w:hAnsi="Arial" w:cs="Arial"/>
          <w:sz w:val="20"/>
          <w:szCs w:val="20"/>
        </w:rPr>
        <w:t xml:space="preserve">it </w:t>
      </w:r>
      <w:r w:rsidRPr="009135CF">
        <w:rPr>
          <w:rFonts w:ascii="Arial" w:eastAsia="Calibri" w:hAnsi="Arial" w:cs="Arial"/>
          <w:sz w:val="20"/>
          <w:szCs w:val="20"/>
        </w:rPr>
        <w:t>will bear the sole financial responsibility for such damage</w:t>
      </w:r>
      <w:r w:rsidRPr="009135CF">
        <w:rPr>
          <w:rFonts w:ascii="Arial" w:eastAsia="Calibri" w:hAnsi="Arial" w:cs="Arial"/>
          <w:b/>
          <w:bCs/>
          <w:sz w:val="20"/>
          <w:szCs w:val="20"/>
        </w:rPr>
        <w:t>.</w:t>
      </w:r>
    </w:p>
    <w:p w:rsidR="00850ADC" w:rsidRDefault="00850ADC" w:rsidP="00850ADC">
      <w:pPr>
        <w:pStyle w:val="ListParagraph"/>
        <w:spacing w:after="0"/>
        <w:ind w:left="360" w:firstLine="0"/>
        <w:jc w:val="both"/>
        <w:rPr>
          <w:rFonts w:ascii="Arial" w:eastAsia="Calibri" w:hAnsi="Arial" w:cs="Arial"/>
          <w:b/>
          <w:bCs/>
          <w:sz w:val="20"/>
          <w:szCs w:val="20"/>
        </w:rPr>
      </w:pPr>
    </w:p>
    <w:p w:rsidR="00850ADC" w:rsidRPr="00850ADC" w:rsidRDefault="00850ADC" w:rsidP="00850ADC">
      <w:pPr>
        <w:pStyle w:val="ListParagraph"/>
        <w:spacing w:after="0"/>
        <w:ind w:left="270" w:firstLine="0"/>
        <w:jc w:val="both"/>
        <w:rPr>
          <w:rFonts w:ascii="Arial" w:eastAsia="Calibri" w:hAnsi="Arial" w:cs="Arial"/>
          <w:b/>
          <w:bCs/>
          <w:sz w:val="20"/>
          <w:szCs w:val="20"/>
        </w:rPr>
      </w:pPr>
    </w:p>
    <w:p w:rsidR="00F332D0" w:rsidRPr="00F332D0" w:rsidRDefault="00700617" w:rsidP="00F332D0">
      <w:pPr>
        <w:spacing w:after="0" w:line="240" w:lineRule="auto"/>
        <w:ind w:hanging="90"/>
        <w:contextualSpacing/>
        <w:jc w:val="both"/>
        <w:rPr>
          <w:rFonts w:ascii="Arial" w:eastAsia="Calibri" w:hAnsi="Arial" w:cs="Arial"/>
          <w:sz w:val="20"/>
          <w:szCs w:val="20"/>
          <w:u w:val="single"/>
        </w:rPr>
      </w:pPr>
      <w:r>
        <w:rPr>
          <w:rFonts w:ascii="Arial" w:eastAsia="Calibri" w:hAnsi="Arial" w:cs="Arial"/>
          <w:b/>
          <w:sz w:val="20"/>
          <w:szCs w:val="20"/>
          <w:u w:val="single"/>
        </w:rPr>
        <w:t>Article 1</w:t>
      </w:r>
      <w:r w:rsidR="006F5A1C">
        <w:rPr>
          <w:rFonts w:ascii="Arial" w:eastAsia="Calibri" w:hAnsi="Arial" w:cs="Arial"/>
          <w:b/>
          <w:sz w:val="20"/>
          <w:szCs w:val="20"/>
          <w:u w:val="single"/>
        </w:rPr>
        <w:t>3</w:t>
      </w:r>
      <w:r w:rsidR="00F332D0" w:rsidRPr="00F332D0">
        <w:rPr>
          <w:rFonts w:ascii="Arial" w:eastAsia="Calibri" w:hAnsi="Arial" w:cs="Arial"/>
          <w:b/>
          <w:sz w:val="20"/>
          <w:szCs w:val="20"/>
          <w:u w:val="single"/>
        </w:rPr>
        <w:t>. Termination</w:t>
      </w:r>
      <w:r w:rsidR="0039696B" w:rsidRPr="00F332D0">
        <w:rPr>
          <w:rFonts w:ascii="Arial" w:eastAsia="Calibri" w:hAnsi="Arial" w:cs="Arial"/>
          <w:sz w:val="20"/>
          <w:szCs w:val="20"/>
          <w:u w:val="single"/>
        </w:rPr>
        <w:t xml:space="preserve">  </w:t>
      </w:r>
    </w:p>
    <w:p w:rsidR="0039696B" w:rsidRPr="00F332D0" w:rsidRDefault="0039696B" w:rsidP="00F332D0">
      <w:pPr>
        <w:pStyle w:val="ListParagraph"/>
        <w:numPr>
          <w:ilvl w:val="0"/>
          <w:numId w:val="24"/>
        </w:numPr>
        <w:spacing w:after="0"/>
        <w:ind w:left="270" w:hanging="630"/>
        <w:jc w:val="both"/>
        <w:rPr>
          <w:rFonts w:ascii="Arial" w:eastAsia="Calibri" w:hAnsi="Arial" w:cs="Arial"/>
          <w:sz w:val="20"/>
          <w:szCs w:val="20"/>
        </w:rPr>
      </w:pPr>
      <w:r w:rsidRPr="00F332D0">
        <w:rPr>
          <w:rFonts w:ascii="Arial" w:eastAsia="Calibri" w:hAnsi="Arial" w:cs="Arial"/>
          <w:sz w:val="20"/>
          <w:szCs w:val="20"/>
        </w:rPr>
        <w:t>Either Party shall have the right to terminate this Agreement, without cause, upon thirty (30) calendar days’ prior written notice to the other Party.  In the even</w:t>
      </w:r>
      <w:r w:rsidR="00371A6A">
        <w:rPr>
          <w:rFonts w:ascii="Arial" w:eastAsia="Calibri" w:hAnsi="Arial" w:cs="Arial"/>
          <w:sz w:val="20"/>
          <w:szCs w:val="20"/>
        </w:rPr>
        <w:t>t of termination, ILRI shall reimburse</w:t>
      </w:r>
      <w:r w:rsidRPr="00F332D0">
        <w:rPr>
          <w:rFonts w:ascii="Arial" w:eastAsia="Calibri" w:hAnsi="Arial" w:cs="Arial"/>
          <w:sz w:val="20"/>
          <w:szCs w:val="20"/>
        </w:rPr>
        <w:t xml:space="preserve"> the Hub-user fee paid,  for work completed on a pro-rata basis.</w:t>
      </w:r>
    </w:p>
    <w:p w:rsidR="00B5089A" w:rsidRPr="007D6676" w:rsidRDefault="00B5089A" w:rsidP="00300A33">
      <w:pPr>
        <w:contextualSpacing/>
        <w:rPr>
          <w:rFonts w:ascii="Arial" w:eastAsia="Calibri" w:hAnsi="Arial" w:cs="Arial"/>
          <w:sz w:val="20"/>
          <w:szCs w:val="20"/>
        </w:rPr>
      </w:pPr>
    </w:p>
    <w:p w:rsidR="00BD2C20" w:rsidRPr="00F332D0" w:rsidRDefault="00F332D0" w:rsidP="007803CB">
      <w:pPr>
        <w:spacing w:after="0" w:line="240" w:lineRule="auto"/>
        <w:contextualSpacing/>
        <w:jc w:val="both"/>
        <w:rPr>
          <w:rFonts w:ascii="Arial" w:eastAsia="Calibri" w:hAnsi="Arial" w:cs="Arial"/>
          <w:b/>
          <w:sz w:val="20"/>
          <w:szCs w:val="20"/>
          <w:u w:val="single"/>
        </w:rPr>
      </w:pPr>
      <w:r w:rsidRPr="00F332D0">
        <w:rPr>
          <w:rFonts w:ascii="Arial" w:eastAsia="Calibri" w:hAnsi="Arial" w:cs="Arial"/>
          <w:b/>
          <w:sz w:val="20"/>
          <w:szCs w:val="20"/>
          <w:u w:val="single"/>
        </w:rPr>
        <w:t>Article 1</w:t>
      </w:r>
      <w:r w:rsidR="006F5A1C">
        <w:rPr>
          <w:rFonts w:ascii="Arial" w:eastAsia="Calibri" w:hAnsi="Arial" w:cs="Arial"/>
          <w:b/>
          <w:sz w:val="20"/>
          <w:szCs w:val="20"/>
          <w:u w:val="single"/>
        </w:rPr>
        <w:t>4</w:t>
      </w:r>
      <w:r w:rsidRPr="00F332D0">
        <w:rPr>
          <w:rFonts w:ascii="Arial" w:eastAsia="Calibri" w:hAnsi="Arial" w:cs="Arial"/>
          <w:b/>
          <w:sz w:val="20"/>
          <w:szCs w:val="20"/>
          <w:u w:val="single"/>
        </w:rPr>
        <w:t>. General Provisions</w:t>
      </w:r>
    </w:p>
    <w:p w:rsidR="00BD2C20" w:rsidRPr="00F332D0" w:rsidRDefault="00BD2C20" w:rsidP="00F332D0">
      <w:pPr>
        <w:pStyle w:val="ListParagraph"/>
        <w:numPr>
          <w:ilvl w:val="0"/>
          <w:numId w:val="25"/>
        </w:numPr>
        <w:spacing w:after="0"/>
        <w:ind w:hanging="720"/>
        <w:jc w:val="both"/>
        <w:rPr>
          <w:rFonts w:ascii="Arial" w:eastAsia="Calibri" w:hAnsi="Arial" w:cs="Arial"/>
          <w:b/>
          <w:sz w:val="20"/>
          <w:szCs w:val="20"/>
        </w:rPr>
      </w:pPr>
      <w:r w:rsidRPr="00C00F01">
        <w:rPr>
          <w:rFonts w:ascii="Arial" w:eastAsia="Calibri" w:hAnsi="Arial" w:cs="Arial"/>
          <w:color w:val="FF0000"/>
          <w:sz w:val="20"/>
          <w:szCs w:val="20"/>
        </w:rPr>
        <w:t>[●insert User name]</w:t>
      </w:r>
      <w:r w:rsidR="00C00F01">
        <w:rPr>
          <w:rFonts w:ascii="Arial" w:eastAsia="Calibri" w:hAnsi="Arial" w:cs="Arial"/>
          <w:color w:val="FF0000"/>
          <w:sz w:val="20"/>
          <w:szCs w:val="20"/>
        </w:rPr>
        <w:t xml:space="preserve"> </w:t>
      </w:r>
      <w:r w:rsidRPr="00F332D0">
        <w:rPr>
          <w:rFonts w:ascii="Arial" w:eastAsia="Calibri" w:hAnsi="Arial" w:cs="Arial"/>
          <w:sz w:val="20"/>
          <w:szCs w:val="20"/>
        </w:rPr>
        <w:t>may not assign any rights or obligations of this Agreement without the prior written consent of ILRI. Any assignment attempted to be made in violation of this Agreement shall be void at the sole option of ILRI.</w:t>
      </w:r>
    </w:p>
    <w:p w:rsidR="00BD2C20" w:rsidRPr="007D6676" w:rsidRDefault="00BD2C20" w:rsidP="00BD2C20">
      <w:pPr>
        <w:spacing w:after="0" w:line="240" w:lineRule="auto"/>
        <w:ind w:firstLine="720"/>
        <w:contextualSpacing/>
        <w:jc w:val="both"/>
        <w:rPr>
          <w:rFonts w:ascii="Arial" w:eastAsia="Calibri" w:hAnsi="Arial" w:cs="Arial"/>
          <w:b/>
          <w:sz w:val="20"/>
          <w:szCs w:val="20"/>
        </w:rPr>
      </w:pPr>
    </w:p>
    <w:p w:rsidR="00BD2C20" w:rsidRPr="00700617" w:rsidRDefault="00BD2C20" w:rsidP="007858EB">
      <w:pPr>
        <w:pStyle w:val="ListParagraph"/>
        <w:numPr>
          <w:ilvl w:val="0"/>
          <w:numId w:val="25"/>
        </w:numPr>
        <w:spacing w:after="0"/>
        <w:ind w:hanging="720"/>
        <w:jc w:val="both"/>
        <w:rPr>
          <w:rFonts w:ascii="Arial" w:eastAsia="Calibri" w:hAnsi="Arial" w:cs="Arial"/>
          <w:b/>
          <w:sz w:val="20"/>
          <w:szCs w:val="20"/>
        </w:rPr>
      </w:pPr>
      <w:r w:rsidRPr="007858EB">
        <w:rPr>
          <w:rFonts w:ascii="Arial" w:eastAsia="Calibri" w:hAnsi="Arial" w:cs="Arial"/>
          <w:b/>
          <w:sz w:val="20"/>
          <w:szCs w:val="20"/>
        </w:rPr>
        <w:t>Force Majeure</w:t>
      </w:r>
      <w:r w:rsidR="00184C61" w:rsidRPr="007858EB">
        <w:rPr>
          <w:rFonts w:ascii="Arial" w:eastAsia="Calibri" w:hAnsi="Arial" w:cs="Arial"/>
          <w:b/>
          <w:sz w:val="20"/>
          <w:szCs w:val="20"/>
        </w:rPr>
        <w:t>:</w:t>
      </w:r>
      <w:r w:rsidRPr="007858EB">
        <w:rPr>
          <w:rFonts w:ascii="Arial" w:eastAsia="Calibri" w:hAnsi="Arial" w:cs="Arial"/>
          <w:sz w:val="20"/>
          <w:szCs w:val="20"/>
        </w:rPr>
        <w:t xml:space="preserve"> If the </w:t>
      </w:r>
      <w:r w:rsidR="0062259B" w:rsidRPr="007858EB">
        <w:rPr>
          <w:rFonts w:ascii="Arial" w:eastAsia="Calibri" w:hAnsi="Arial" w:cs="Arial"/>
          <w:sz w:val="20"/>
          <w:szCs w:val="20"/>
        </w:rPr>
        <w:t>BecA-ILRI</w:t>
      </w:r>
      <w:r w:rsidR="00371A6A" w:rsidRPr="007858EB">
        <w:rPr>
          <w:rFonts w:ascii="Arial" w:eastAsia="Calibri" w:hAnsi="Arial" w:cs="Arial"/>
          <w:sz w:val="20"/>
          <w:szCs w:val="20"/>
        </w:rPr>
        <w:t xml:space="preserve"> Hub </w:t>
      </w:r>
      <w:r w:rsidR="00CB63F4" w:rsidRPr="007858EB">
        <w:rPr>
          <w:rFonts w:ascii="Arial" w:eastAsia="Calibri" w:hAnsi="Arial" w:cs="Arial"/>
          <w:sz w:val="20"/>
          <w:szCs w:val="20"/>
        </w:rPr>
        <w:t>are rendered</w:t>
      </w:r>
      <w:r w:rsidRPr="007858EB">
        <w:rPr>
          <w:rFonts w:ascii="Arial" w:eastAsia="Calibri" w:hAnsi="Arial" w:cs="Arial"/>
          <w:sz w:val="20"/>
          <w:szCs w:val="20"/>
        </w:rPr>
        <w:t xml:space="preserve"> unsuitable for the conduct of </w:t>
      </w:r>
      <w:r w:rsidR="007858EB" w:rsidRPr="007858EB">
        <w:rPr>
          <w:rFonts w:ascii="Arial" w:eastAsia="Calibri" w:hAnsi="Arial" w:cs="Arial"/>
          <w:sz w:val="20"/>
          <w:szCs w:val="20"/>
        </w:rPr>
        <w:t xml:space="preserve">the Project </w:t>
      </w:r>
      <w:r w:rsidRPr="007858EB">
        <w:rPr>
          <w:rFonts w:ascii="Arial" w:eastAsia="Calibri" w:hAnsi="Arial" w:cs="Arial"/>
          <w:sz w:val="20"/>
          <w:szCs w:val="20"/>
        </w:rPr>
        <w:t xml:space="preserve">by reason </w:t>
      </w:r>
      <w:r w:rsidR="007858EB">
        <w:rPr>
          <w:rFonts w:ascii="Arial" w:eastAsia="Calibri" w:hAnsi="Arial" w:cs="Arial"/>
          <w:sz w:val="20"/>
          <w:szCs w:val="20"/>
        </w:rPr>
        <w:t xml:space="preserve">of </w:t>
      </w:r>
      <w:r w:rsidR="007858EB" w:rsidRPr="007858EB">
        <w:rPr>
          <w:rFonts w:ascii="Arial" w:eastAsia="Calibri" w:hAnsi="Arial" w:cs="Arial"/>
          <w:sz w:val="20"/>
          <w:szCs w:val="20"/>
        </w:rPr>
        <w:t xml:space="preserve">Acts of Government; Fire, flood or explosion; Acts of God including </w:t>
      </w:r>
      <w:r w:rsidR="007858EB" w:rsidRPr="007858EB">
        <w:rPr>
          <w:rFonts w:ascii="Arial" w:eastAsia="Calibri" w:hAnsi="Arial" w:cs="Arial"/>
          <w:sz w:val="20"/>
          <w:szCs w:val="20"/>
        </w:rPr>
        <w:lastRenderedPageBreak/>
        <w:t>disasters/calamities; war/riots/civil commotion; Strikes/</w:t>
      </w:r>
      <w:r w:rsidR="007858EB">
        <w:rPr>
          <w:rFonts w:ascii="Arial" w:eastAsia="Calibri" w:hAnsi="Arial" w:cs="Arial"/>
          <w:sz w:val="20"/>
          <w:szCs w:val="20"/>
        </w:rPr>
        <w:t>industrial disputes</w:t>
      </w:r>
      <w:r w:rsidRPr="007858EB">
        <w:rPr>
          <w:rFonts w:ascii="Arial" w:eastAsia="Calibri" w:hAnsi="Arial" w:cs="Arial"/>
          <w:sz w:val="20"/>
          <w:szCs w:val="20"/>
        </w:rPr>
        <w:t xml:space="preserve">, </w:t>
      </w:r>
      <w:r w:rsidR="00371A6A" w:rsidRPr="007858EB">
        <w:rPr>
          <w:rFonts w:ascii="Arial" w:eastAsia="Calibri" w:hAnsi="Arial" w:cs="Arial"/>
          <w:sz w:val="20"/>
          <w:szCs w:val="20"/>
        </w:rPr>
        <w:t xml:space="preserve">the parties </w:t>
      </w:r>
      <w:r w:rsidR="007858EB">
        <w:rPr>
          <w:rFonts w:ascii="Arial" w:eastAsia="Calibri" w:hAnsi="Arial" w:cs="Arial"/>
          <w:sz w:val="20"/>
          <w:szCs w:val="20"/>
        </w:rPr>
        <w:t xml:space="preserve">shall be </w:t>
      </w:r>
      <w:r w:rsidRPr="007858EB">
        <w:rPr>
          <w:rFonts w:ascii="Arial" w:eastAsia="Calibri" w:hAnsi="Arial" w:cs="Arial"/>
          <w:sz w:val="20"/>
          <w:szCs w:val="20"/>
        </w:rPr>
        <w:t xml:space="preserve">released from their obligations under this Agreement.  </w:t>
      </w:r>
    </w:p>
    <w:p w:rsidR="00700617" w:rsidRPr="00700617" w:rsidRDefault="00700617" w:rsidP="00700617">
      <w:pPr>
        <w:pStyle w:val="ListParagraph"/>
        <w:rPr>
          <w:rFonts w:ascii="Arial" w:eastAsia="Calibri" w:hAnsi="Arial" w:cs="Arial"/>
          <w:b/>
          <w:sz w:val="20"/>
          <w:szCs w:val="20"/>
        </w:rPr>
      </w:pPr>
    </w:p>
    <w:p w:rsidR="00700617" w:rsidRPr="00700617" w:rsidRDefault="00700617" w:rsidP="00700617">
      <w:pPr>
        <w:pStyle w:val="ListParagraph"/>
        <w:numPr>
          <w:ilvl w:val="0"/>
          <w:numId w:val="25"/>
        </w:numPr>
        <w:spacing w:after="0"/>
        <w:ind w:hanging="720"/>
        <w:jc w:val="both"/>
        <w:rPr>
          <w:rFonts w:ascii="Arial" w:eastAsia="Calibri" w:hAnsi="Arial" w:cs="Arial"/>
          <w:b/>
          <w:sz w:val="20"/>
          <w:szCs w:val="20"/>
        </w:rPr>
      </w:pPr>
      <w:r w:rsidRPr="00700617">
        <w:rPr>
          <w:rFonts w:ascii="Arial" w:eastAsia="Calibri" w:hAnsi="Arial" w:cs="Arial"/>
          <w:sz w:val="20"/>
          <w:szCs w:val="20"/>
        </w:rPr>
        <w:t>For the purposes of this Agreement, each Party is an independent contractor and not an agent or employee of the other Party.  Neither Party will have authority to make any statements, representations or commitments of any kind, or to take any action that is binding on the other Party, except as explicitly provided for herein or authorized in writing.</w:t>
      </w:r>
    </w:p>
    <w:p w:rsidR="00700617" w:rsidRPr="007858EB" w:rsidRDefault="00700617" w:rsidP="00700617">
      <w:pPr>
        <w:pStyle w:val="ListParagraph"/>
        <w:spacing w:after="0"/>
        <w:ind w:left="360" w:firstLine="0"/>
        <w:jc w:val="both"/>
        <w:rPr>
          <w:rFonts w:ascii="Arial" w:eastAsia="Calibri" w:hAnsi="Arial" w:cs="Arial"/>
          <w:b/>
          <w:sz w:val="20"/>
          <w:szCs w:val="20"/>
        </w:rPr>
      </w:pPr>
    </w:p>
    <w:p w:rsidR="00700617" w:rsidRPr="00C24006" w:rsidRDefault="00700617" w:rsidP="00700617">
      <w:pPr>
        <w:spacing w:after="0" w:line="240" w:lineRule="auto"/>
        <w:contextualSpacing/>
        <w:jc w:val="both"/>
        <w:rPr>
          <w:rFonts w:ascii="Arial" w:eastAsia="Calibri" w:hAnsi="Arial" w:cs="Arial"/>
          <w:bCs/>
          <w:color w:val="000000"/>
          <w:sz w:val="20"/>
          <w:szCs w:val="20"/>
          <w:u w:val="single"/>
        </w:rPr>
      </w:pPr>
      <w:r>
        <w:rPr>
          <w:rFonts w:ascii="Arial" w:eastAsia="Calibri" w:hAnsi="Arial" w:cs="Arial"/>
          <w:b/>
          <w:sz w:val="20"/>
          <w:szCs w:val="20"/>
          <w:u w:val="single"/>
        </w:rPr>
        <w:t>Article 1</w:t>
      </w:r>
      <w:r w:rsidR="006F5A1C">
        <w:rPr>
          <w:rFonts w:ascii="Arial" w:eastAsia="Calibri" w:hAnsi="Arial" w:cs="Arial"/>
          <w:b/>
          <w:sz w:val="20"/>
          <w:szCs w:val="20"/>
          <w:u w:val="single"/>
        </w:rPr>
        <w:t>5</w:t>
      </w:r>
      <w:r>
        <w:rPr>
          <w:rFonts w:ascii="Arial" w:eastAsia="Calibri" w:hAnsi="Arial" w:cs="Arial"/>
          <w:b/>
          <w:sz w:val="20"/>
          <w:szCs w:val="20"/>
          <w:u w:val="single"/>
        </w:rPr>
        <w:t xml:space="preserve">. </w:t>
      </w:r>
      <w:r w:rsidRPr="00C24006">
        <w:rPr>
          <w:rFonts w:ascii="Arial" w:eastAsia="Calibri" w:hAnsi="Arial" w:cs="Arial"/>
          <w:b/>
          <w:sz w:val="20"/>
          <w:szCs w:val="20"/>
          <w:u w:val="single"/>
        </w:rPr>
        <w:t>Dispute Resolution</w:t>
      </w:r>
      <w:r w:rsidRPr="00C24006">
        <w:rPr>
          <w:rFonts w:ascii="Arial" w:eastAsia="Calibri" w:hAnsi="Arial" w:cs="Arial"/>
          <w:bCs/>
          <w:color w:val="000000"/>
          <w:sz w:val="20"/>
          <w:szCs w:val="20"/>
          <w:u w:val="single"/>
        </w:rPr>
        <w:t xml:space="preserve"> </w:t>
      </w:r>
    </w:p>
    <w:p w:rsidR="00700617" w:rsidRPr="007858EB" w:rsidRDefault="00700617" w:rsidP="00700617">
      <w:pPr>
        <w:pStyle w:val="ListParagraph"/>
        <w:numPr>
          <w:ilvl w:val="0"/>
          <w:numId w:val="21"/>
        </w:numPr>
        <w:spacing w:after="0"/>
        <w:ind w:left="270" w:hanging="450"/>
        <w:jc w:val="both"/>
        <w:rPr>
          <w:rFonts w:ascii="Arial" w:eastAsia="Calibri" w:hAnsi="Arial" w:cs="Arial"/>
          <w:sz w:val="20"/>
          <w:szCs w:val="20"/>
          <w:lang w:val="en-AU"/>
        </w:rPr>
      </w:pPr>
      <w:r w:rsidRPr="007858EB">
        <w:rPr>
          <w:rFonts w:ascii="Arial" w:eastAsia="Calibri" w:hAnsi="Arial" w:cs="Arial"/>
          <w:sz w:val="20"/>
          <w:szCs w:val="20"/>
          <w:lang w:val="en-AU"/>
        </w:rPr>
        <w:t>This Agreement is governed by the Laws of Kenya and general principles of contract under Common Laws.</w:t>
      </w:r>
    </w:p>
    <w:p w:rsidR="00700617" w:rsidRPr="007858EB" w:rsidRDefault="00700617" w:rsidP="00700617">
      <w:pPr>
        <w:pStyle w:val="ListParagraph"/>
        <w:ind w:left="270" w:firstLine="0"/>
        <w:jc w:val="both"/>
        <w:rPr>
          <w:rFonts w:ascii="Arial" w:eastAsia="Calibri" w:hAnsi="Arial" w:cs="Arial"/>
          <w:sz w:val="20"/>
          <w:szCs w:val="20"/>
          <w:lang w:val="en-AU"/>
        </w:rPr>
      </w:pPr>
    </w:p>
    <w:p w:rsidR="00700617" w:rsidRPr="007858EB" w:rsidRDefault="00700617" w:rsidP="00700617">
      <w:pPr>
        <w:pStyle w:val="ListParagraph"/>
        <w:numPr>
          <w:ilvl w:val="0"/>
          <w:numId w:val="21"/>
        </w:numPr>
        <w:ind w:left="270" w:hanging="450"/>
        <w:jc w:val="both"/>
        <w:rPr>
          <w:rFonts w:ascii="Arial" w:eastAsia="Calibri" w:hAnsi="Arial" w:cs="Arial"/>
          <w:sz w:val="20"/>
          <w:szCs w:val="20"/>
          <w:lang w:val="en-AU"/>
        </w:rPr>
      </w:pPr>
      <w:r w:rsidRPr="007858EB">
        <w:rPr>
          <w:rFonts w:ascii="Arial" w:eastAsia="Calibri" w:hAnsi="Arial" w:cs="Arial"/>
          <w:sz w:val="20"/>
          <w:szCs w:val="20"/>
          <w:lang w:val="en-AU"/>
        </w:rPr>
        <w:t>The Parties shall use their best efforts to resolve any dispute, controversy or claim arising out of or relating to this Agreement, or the breach, termination, or invalidity thereof, by negotiation.</w:t>
      </w:r>
    </w:p>
    <w:p w:rsidR="00700617" w:rsidRPr="007858EB" w:rsidRDefault="00700617" w:rsidP="00700617">
      <w:pPr>
        <w:pStyle w:val="ListParagraph"/>
        <w:ind w:left="270" w:firstLine="0"/>
        <w:jc w:val="both"/>
        <w:rPr>
          <w:rFonts w:ascii="Arial" w:eastAsia="Calibri" w:hAnsi="Arial" w:cs="Arial"/>
          <w:sz w:val="20"/>
          <w:szCs w:val="20"/>
          <w:lang w:val="en-AU"/>
        </w:rPr>
      </w:pPr>
    </w:p>
    <w:p w:rsidR="00700617" w:rsidRPr="007858EB" w:rsidRDefault="00700617" w:rsidP="00700617">
      <w:pPr>
        <w:pStyle w:val="ListParagraph"/>
        <w:numPr>
          <w:ilvl w:val="0"/>
          <w:numId w:val="21"/>
        </w:numPr>
        <w:ind w:left="270" w:hanging="450"/>
        <w:jc w:val="both"/>
        <w:rPr>
          <w:rFonts w:ascii="Arial" w:eastAsia="Calibri" w:hAnsi="Arial" w:cs="Arial"/>
          <w:sz w:val="20"/>
          <w:szCs w:val="20"/>
          <w:lang w:val="en-AU"/>
        </w:rPr>
      </w:pPr>
      <w:r w:rsidRPr="007858EB">
        <w:rPr>
          <w:rFonts w:ascii="Arial" w:eastAsia="Calibri" w:hAnsi="Arial" w:cs="Arial"/>
          <w:bCs/>
          <w:sz w:val="20"/>
          <w:szCs w:val="20"/>
        </w:rPr>
        <w:t xml:space="preserve">If the Parties cannot resolve a dispute, they will agree to request that a qualified third-party mediator be appointed.  The identity of the mediator shall be mutually agreed. </w:t>
      </w:r>
    </w:p>
    <w:p w:rsidR="00700617" w:rsidRPr="007858EB" w:rsidRDefault="00700617" w:rsidP="00700617">
      <w:pPr>
        <w:pStyle w:val="ListParagraph"/>
        <w:ind w:left="270" w:firstLine="0"/>
        <w:jc w:val="both"/>
        <w:rPr>
          <w:rFonts w:ascii="Arial" w:eastAsia="Calibri" w:hAnsi="Arial" w:cs="Arial"/>
          <w:sz w:val="20"/>
          <w:szCs w:val="20"/>
          <w:lang w:val="en-AU"/>
        </w:rPr>
      </w:pPr>
    </w:p>
    <w:p w:rsidR="00700617" w:rsidRPr="007858EB" w:rsidRDefault="00700617" w:rsidP="00700617">
      <w:pPr>
        <w:pStyle w:val="ListParagraph"/>
        <w:numPr>
          <w:ilvl w:val="0"/>
          <w:numId w:val="21"/>
        </w:numPr>
        <w:ind w:left="270" w:hanging="450"/>
        <w:jc w:val="both"/>
        <w:rPr>
          <w:rFonts w:ascii="Arial" w:eastAsia="Calibri" w:hAnsi="Arial" w:cs="Arial"/>
          <w:sz w:val="20"/>
          <w:szCs w:val="20"/>
        </w:rPr>
      </w:pPr>
      <w:r w:rsidRPr="007858EB">
        <w:rPr>
          <w:rFonts w:ascii="Arial" w:eastAsia="Calibri" w:hAnsi="Arial" w:cs="Arial"/>
          <w:sz w:val="20"/>
          <w:szCs w:val="20"/>
        </w:rPr>
        <w:t>If amicable resolution is not reached within sixty (60) days of such dispute having been notified by one Party to the other in writing, the dispute will be settled by arbitration in accordance with the UNCITRAL Arbitration Rules in effect on the date of this contract. There will be one arbitrator appointed by the Parties by mutual consent. The place of arbitration shall be Nairobi, Kenya. The Parties shall accept the arbitral award as final.</w:t>
      </w:r>
    </w:p>
    <w:p w:rsidR="00700617" w:rsidRPr="00C24006" w:rsidRDefault="00700617" w:rsidP="00700617">
      <w:pPr>
        <w:pStyle w:val="ListParagraph"/>
        <w:spacing w:after="0"/>
        <w:ind w:left="270" w:firstLine="0"/>
        <w:jc w:val="both"/>
        <w:rPr>
          <w:rFonts w:ascii="Arial" w:eastAsia="Calibri" w:hAnsi="Arial" w:cs="Arial"/>
          <w:sz w:val="20"/>
          <w:szCs w:val="20"/>
        </w:rPr>
      </w:pPr>
    </w:p>
    <w:p w:rsidR="007858EB" w:rsidRDefault="007858EB" w:rsidP="00F25291">
      <w:pPr>
        <w:spacing w:after="0"/>
        <w:jc w:val="both"/>
        <w:rPr>
          <w:rFonts w:ascii="Arial" w:eastAsia="Calibri" w:hAnsi="Arial" w:cs="Arial"/>
          <w:b/>
          <w:color w:val="000000"/>
          <w:sz w:val="20"/>
          <w:szCs w:val="20"/>
        </w:rPr>
      </w:pPr>
    </w:p>
    <w:p w:rsidR="007858EB" w:rsidRDefault="007858EB" w:rsidP="00F25291">
      <w:pPr>
        <w:spacing w:after="0"/>
        <w:jc w:val="both"/>
        <w:rPr>
          <w:rFonts w:ascii="Arial" w:eastAsia="Calibri" w:hAnsi="Arial" w:cs="Arial"/>
          <w:b/>
          <w:color w:val="000000"/>
          <w:sz w:val="20"/>
          <w:szCs w:val="20"/>
        </w:rPr>
      </w:pPr>
    </w:p>
    <w:p w:rsidR="00BD2C20" w:rsidRPr="007D6676" w:rsidRDefault="00BD2C20" w:rsidP="00BD2C20">
      <w:pPr>
        <w:spacing w:after="0"/>
        <w:jc w:val="both"/>
        <w:rPr>
          <w:rFonts w:ascii="Arial" w:eastAsia="Calibri" w:hAnsi="Arial" w:cs="Arial"/>
          <w:sz w:val="20"/>
          <w:szCs w:val="20"/>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256CCA" w:rsidRDefault="00700617" w:rsidP="00053E36">
      <w:pPr>
        <w:jc w:val="both"/>
        <w:rPr>
          <w:rFonts w:ascii="Arial" w:eastAsia="Calibri" w:hAnsi="Arial" w:cs="Arial"/>
          <w:sz w:val="20"/>
          <w:szCs w:val="20"/>
        </w:rPr>
      </w:pPr>
      <w:r w:rsidRPr="00700617">
        <w:rPr>
          <w:rFonts w:ascii="Arial" w:eastAsia="Calibri" w:hAnsi="Arial" w:cs="Arial"/>
          <w:sz w:val="20"/>
          <w:szCs w:val="20"/>
        </w:rPr>
        <w:t>THE PARTIES BY SIGNING THROUGH THEIR LEGALLY AUTHORIZED REPRESENTATIVES, signify their agreement to be legally bound by the terms and conditions set out in this Agreement and its Annexes</w:t>
      </w:r>
    </w:p>
    <w:p w:rsidR="00256CCA" w:rsidRPr="00053E36" w:rsidRDefault="00256CCA" w:rsidP="00053E36">
      <w:pPr>
        <w:jc w:val="both"/>
        <w:rPr>
          <w:rFonts w:ascii="Arial" w:eastAsia="Calibri"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2980"/>
      </w:tblGrid>
      <w:tr w:rsidR="00C90DE3" w:rsidRPr="007D6676" w:rsidTr="00C90DE3">
        <w:tc>
          <w:tcPr>
            <w:tcW w:w="4528" w:type="dxa"/>
            <w:gridSpan w:val="2"/>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sz w:val="20"/>
                <w:szCs w:val="20"/>
              </w:rPr>
            </w:pPr>
            <w:r w:rsidRPr="007D6676">
              <w:rPr>
                <w:rFonts w:ascii="Arial" w:eastAsia="Times New Roman" w:hAnsi="Arial" w:cs="Arial"/>
                <w:b/>
                <w:sz w:val="20"/>
                <w:szCs w:val="20"/>
                <w:lang w:val="it-IT"/>
              </w:rPr>
              <w:t>International Livestock Research Institute</w:t>
            </w:r>
          </w:p>
        </w:tc>
      </w:tr>
      <w:tr w:rsidR="00C90DE3" w:rsidRPr="007D6676" w:rsidTr="00C90DE3">
        <w:tc>
          <w:tcPr>
            <w:tcW w:w="1548"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b/>
                <w:sz w:val="20"/>
                <w:szCs w:val="20"/>
              </w:rPr>
            </w:pPr>
            <w:r w:rsidRPr="007D6676">
              <w:rPr>
                <w:rFonts w:ascii="Arial" w:eastAsia="Calibri" w:hAnsi="Arial" w:cs="Arial"/>
                <w:b/>
                <w:sz w:val="20"/>
                <w:szCs w:val="20"/>
              </w:rPr>
              <w:t>Signed:</w:t>
            </w:r>
          </w:p>
        </w:tc>
        <w:tc>
          <w:tcPr>
            <w:tcW w:w="2980" w:type="dxa"/>
            <w:tcBorders>
              <w:top w:val="single" w:sz="4" w:space="0" w:color="auto"/>
              <w:left w:val="single" w:sz="4" w:space="0" w:color="auto"/>
              <w:bottom w:val="single" w:sz="4" w:space="0" w:color="auto"/>
              <w:right w:val="single" w:sz="4" w:space="0" w:color="auto"/>
            </w:tcBorders>
          </w:tcPr>
          <w:p w:rsidR="00C90DE3" w:rsidRPr="007D6676" w:rsidRDefault="00C90DE3" w:rsidP="00C90DE3">
            <w:pPr>
              <w:jc w:val="both"/>
              <w:rPr>
                <w:rFonts w:ascii="Arial" w:eastAsia="Calibri" w:hAnsi="Arial" w:cs="Arial"/>
                <w:sz w:val="20"/>
                <w:szCs w:val="20"/>
              </w:rPr>
            </w:pPr>
          </w:p>
          <w:p w:rsidR="00C90DE3" w:rsidRPr="007D6676" w:rsidRDefault="00C90DE3" w:rsidP="00C90DE3">
            <w:pPr>
              <w:jc w:val="both"/>
              <w:rPr>
                <w:rFonts w:ascii="Arial" w:eastAsia="Calibri" w:hAnsi="Arial" w:cs="Arial"/>
                <w:sz w:val="20"/>
                <w:szCs w:val="20"/>
              </w:rPr>
            </w:pPr>
          </w:p>
        </w:tc>
      </w:tr>
      <w:tr w:rsidR="00C90DE3" w:rsidRPr="007D6676" w:rsidTr="00C90DE3">
        <w:tc>
          <w:tcPr>
            <w:tcW w:w="1548"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b/>
                <w:sz w:val="20"/>
                <w:szCs w:val="20"/>
              </w:rPr>
            </w:pPr>
            <w:r w:rsidRPr="007D6676">
              <w:rPr>
                <w:rFonts w:ascii="Arial" w:eastAsia="Calibri" w:hAnsi="Arial" w:cs="Arial"/>
                <w:b/>
                <w:sz w:val="20"/>
                <w:szCs w:val="20"/>
              </w:rPr>
              <w:t>Name:</w:t>
            </w:r>
          </w:p>
        </w:tc>
        <w:tc>
          <w:tcPr>
            <w:tcW w:w="2980"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sz w:val="20"/>
                <w:szCs w:val="20"/>
              </w:rPr>
            </w:pPr>
            <w:r w:rsidRPr="007D6676">
              <w:rPr>
                <w:rFonts w:ascii="Arial" w:eastAsia="Calibri" w:hAnsi="Arial" w:cs="Arial"/>
                <w:sz w:val="20"/>
                <w:szCs w:val="20"/>
              </w:rPr>
              <w:t>Jimmy Smith</w:t>
            </w:r>
          </w:p>
        </w:tc>
      </w:tr>
      <w:tr w:rsidR="00C90DE3" w:rsidRPr="007D6676" w:rsidTr="00C90DE3">
        <w:tc>
          <w:tcPr>
            <w:tcW w:w="1548"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b/>
                <w:sz w:val="20"/>
                <w:szCs w:val="20"/>
              </w:rPr>
            </w:pPr>
            <w:r w:rsidRPr="007D6676">
              <w:rPr>
                <w:rFonts w:ascii="Arial" w:eastAsia="Calibri" w:hAnsi="Arial" w:cs="Arial"/>
                <w:b/>
                <w:sz w:val="20"/>
                <w:szCs w:val="20"/>
              </w:rPr>
              <w:t>Title:</w:t>
            </w:r>
          </w:p>
        </w:tc>
        <w:tc>
          <w:tcPr>
            <w:tcW w:w="2980"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sz w:val="20"/>
                <w:szCs w:val="20"/>
              </w:rPr>
            </w:pPr>
            <w:r w:rsidRPr="007D6676">
              <w:rPr>
                <w:rFonts w:ascii="Arial" w:eastAsia="Calibri" w:hAnsi="Arial" w:cs="Arial"/>
                <w:sz w:val="20"/>
                <w:szCs w:val="20"/>
              </w:rPr>
              <w:t>Director General</w:t>
            </w:r>
          </w:p>
        </w:tc>
      </w:tr>
      <w:tr w:rsidR="00C90DE3" w:rsidRPr="007D6676" w:rsidTr="00C90DE3">
        <w:tc>
          <w:tcPr>
            <w:tcW w:w="1548"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b/>
                <w:sz w:val="20"/>
                <w:szCs w:val="20"/>
              </w:rPr>
            </w:pPr>
            <w:r w:rsidRPr="007D6676">
              <w:rPr>
                <w:rFonts w:ascii="Arial" w:eastAsia="Calibri" w:hAnsi="Arial" w:cs="Arial"/>
                <w:b/>
                <w:sz w:val="20"/>
                <w:szCs w:val="20"/>
              </w:rPr>
              <w:t>Date:</w:t>
            </w:r>
          </w:p>
        </w:tc>
        <w:tc>
          <w:tcPr>
            <w:tcW w:w="2980" w:type="dxa"/>
            <w:tcBorders>
              <w:top w:val="single" w:sz="4" w:space="0" w:color="auto"/>
              <w:left w:val="single" w:sz="4" w:space="0" w:color="auto"/>
              <w:bottom w:val="single" w:sz="4" w:space="0" w:color="auto"/>
              <w:right w:val="single" w:sz="4" w:space="0" w:color="auto"/>
            </w:tcBorders>
          </w:tcPr>
          <w:p w:rsidR="00C90DE3" w:rsidRPr="007D6676" w:rsidRDefault="00C90DE3" w:rsidP="00C90DE3">
            <w:pPr>
              <w:jc w:val="both"/>
              <w:rPr>
                <w:rFonts w:ascii="Arial" w:eastAsia="Calibri" w:hAnsi="Arial" w:cs="Arial"/>
                <w:sz w:val="20"/>
                <w:szCs w:val="20"/>
              </w:rPr>
            </w:pPr>
          </w:p>
        </w:tc>
      </w:tr>
    </w:tbl>
    <w:p w:rsidR="00922FDE" w:rsidRDefault="00922FDE" w:rsidP="00C90DE3">
      <w:pPr>
        <w:spacing w:after="0" w:line="240" w:lineRule="auto"/>
        <w:rPr>
          <w:rFonts w:ascii="Arial" w:eastAsia="Times New Roman" w:hAnsi="Arial" w:cs="Arial"/>
          <w:b/>
          <w:bCs/>
          <w:sz w:val="20"/>
          <w:szCs w:val="20"/>
          <w:lang w:val="en-GB"/>
        </w:rPr>
      </w:pPr>
    </w:p>
    <w:p w:rsidR="00922FDE" w:rsidRDefault="00922FDE"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6F5A1C" w:rsidRDefault="006F5A1C" w:rsidP="00C90DE3">
      <w:pPr>
        <w:spacing w:after="0" w:line="240" w:lineRule="auto"/>
        <w:rPr>
          <w:rFonts w:ascii="Arial" w:eastAsia="Times New Roman" w:hAnsi="Arial" w:cs="Arial"/>
          <w:b/>
          <w:bCs/>
          <w:sz w:val="20"/>
          <w:szCs w:val="20"/>
          <w:lang w:val="en-GB"/>
        </w:rPr>
      </w:pPr>
    </w:p>
    <w:p w:rsidR="006F5A1C" w:rsidRDefault="006F5A1C" w:rsidP="00C90DE3">
      <w:pPr>
        <w:spacing w:after="0" w:line="240" w:lineRule="auto"/>
        <w:rPr>
          <w:rFonts w:ascii="Arial" w:eastAsia="Times New Roman" w:hAnsi="Arial" w:cs="Arial"/>
          <w:b/>
          <w:bCs/>
          <w:sz w:val="20"/>
          <w:szCs w:val="20"/>
          <w:lang w:val="en-GB"/>
        </w:rPr>
      </w:pPr>
    </w:p>
    <w:p w:rsidR="006F5A1C" w:rsidRDefault="006F5A1C" w:rsidP="00C90DE3">
      <w:pPr>
        <w:spacing w:after="0" w:line="240" w:lineRule="auto"/>
        <w:rPr>
          <w:rFonts w:ascii="Arial" w:eastAsia="Times New Roman" w:hAnsi="Arial" w:cs="Arial"/>
          <w:b/>
          <w:bCs/>
          <w:sz w:val="20"/>
          <w:szCs w:val="20"/>
          <w:lang w:val="en-GB"/>
        </w:rPr>
      </w:pPr>
    </w:p>
    <w:p w:rsidR="007858EB" w:rsidRDefault="007858EB" w:rsidP="00C90DE3">
      <w:pPr>
        <w:spacing w:after="0" w:line="240" w:lineRule="auto"/>
        <w:rPr>
          <w:rFonts w:ascii="Arial" w:eastAsia="Times New Roman" w:hAnsi="Arial" w:cs="Arial"/>
          <w:b/>
          <w:bCs/>
          <w:sz w:val="20"/>
          <w:szCs w:val="20"/>
          <w:lang w:val="en-GB"/>
        </w:rPr>
      </w:pPr>
    </w:p>
    <w:p w:rsidR="007858EB" w:rsidRDefault="007858EB"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Default="00371A6A" w:rsidP="00C90DE3">
      <w:pPr>
        <w:spacing w:after="0" w:line="240" w:lineRule="auto"/>
        <w:rPr>
          <w:rFonts w:ascii="Arial" w:eastAsia="Times New Roman" w:hAnsi="Arial" w:cs="Arial"/>
          <w:b/>
          <w:bCs/>
          <w:sz w:val="20"/>
          <w:szCs w:val="20"/>
          <w:lang w:val="en-GB"/>
        </w:rPr>
      </w:pPr>
    </w:p>
    <w:p w:rsidR="00371A6A" w:rsidRPr="007D6676" w:rsidRDefault="00371A6A" w:rsidP="00C90DE3">
      <w:pPr>
        <w:spacing w:after="0" w:line="240" w:lineRule="auto"/>
        <w:rPr>
          <w:rFonts w:ascii="Arial" w:eastAsia="Times New Roman" w:hAnsi="Arial" w:cs="Arial"/>
          <w:b/>
          <w:bCs/>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2980"/>
      </w:tblGrid>
      <w:tr w:rsidR="00C90DE3" w:rsidRPr="007D6676" w:rsidTr="00C90DE3">
        <w:tc>
          <w:tcPr>
            <w:tcW w:w="4528" w:type="dxa"/>
            <w:gridSpan w:val="2"/>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spacing w:after="0"/>
              <w:ind w:right="-1"/>
              <w:jc w:val="both"/>
              <w:rPr>
                <w:rFonts w:ascii="Arial" w:eastAsia="Calibri" w:hAnsi="Arial" w:cs="Arial"/>
                <w:b/>
                <w:sz w:val="20"/>
                <w:szCs w:val="20"/>
              </w:rPr>
            </w:pPr>
            <w:r w:rsidRPr="00932371">
              <w:rPr>
                <w:rFonts w:ascii="Arial" w:eastAsia="Times New Roman" w:hAnsi="Arial" w:cs="Arial"/>
                <w:b/>
                <w:sz w:val="20"/>
                <w:szCs w:val="20"/>
                <w:lang w:val="it-IT"/>
              </w:rPr>
              <w:t>[           [●insert User name]                      ]</w:t>
            </w:r>
          </w:p>
        </w:tc>
      </w:tr>
      <w:tr w:rsidR="00C90DE3" w:rsidRPr="007D6676" w:rsidTr="00C90DE3">
        <w:tc>
          <w:tcPr>
            <w:tcW w:w="1548"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b/>
                <w:sz w:val="20"/>
                <w:szCs w:val="20"/>
              </w:rPr>
            </w:pPr>
            <w:r w:rsidRPr="007D6676">
              <w:rPr>
                <w:rFonts w:ascii="Arial" w:eastAsia="Calibri" w:hAnsi="Arial" w:cs="Arial"/>
                <w:b/>
                <w:sz w:val="20"/>
                <w:szCs w:val="20"/>
              </w:rPr>
              <w:t>Signed:</w:t>
            </w:r>
          </w:p>
        </w:tc>
        <w:tc>
          <w:tcPr>
            <w:tcW w:w="2980" w:type="dxa"/>
            <w:tcBorders>
              <w:top w:val="single" w:sz="4" w:space="0" w:color="auto"/>
              <w:left w:val="single" w:sz="4" w:space="0" w:color="auto"/>
              <w:bottom w:val="single" w:sz="4" w:space="0" w:color="auto"/>
              <w:right w:val="single" w:sz="4" w:space="0" w:color="auto"/>
            </w:tcBorders>
          </w:tcPr>
          <w:p w:rsidR="00C90DE3" w:rsidRPr="007D6676" w:rsidRDefault="00C90DE3" w:rsidP="00C90DE3">
            <w:pPr>
              <w:jc w:val="both"/>
              <w:rPr>
                <w:rFonts w:ascii="Arial" w:eastAsia="Calibri" w:hAnsi="Arial" w:cs="Arial"/>
                <w:sz w:val="20"/>
                <w:szCs w:val="20"/>
              </w:rPr>
            </w:pPr>
          </w:p>
          <w:p w:rsidR="00C90DE3" w:rsidRPr="007D6676" w:rsidRDefault="00C90DE3" w:rsidP="00C90DE3">
            <w:pPr>
              <w:jc w:val="both"/>
              <w:rPr>
                <w:rFonts w:ascii="Arial" w:eastAsia="Calibri" w:hAnsi="Arial" w:cs="Arial"/>
                <w:sz w:val="20"/>
                <w:szCs w:val="20"/>
              </w:rPr>
            </w:pPr>
          </w:p>
        </w:tc>
      </w:tr>
      <w:tr w:rsidR="00C90DE3" w:rsidRPr="007D6676" w:rsidTr="00C90DE3">
        <w:tc>
          <w:tcPr>
            <w:tcW w:w="1548"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b/>
                <w:sz w:val="20"/>
                <w:szCs w:val="20"/>
              </w:rPr>
            </w:pPr>
            <w:r w:rsidRPr="007D6676">
              <w:rPr>
                <w:rFonts w:ascii="Arial" w:eastAsia="Calibri" w:hAnsi="Arial" w:cs="Arial"/>
                <w:b/>
                <w:sz w:val="20"/>
                <w:szCs w:val="20"/>
              </w:rPr>
              <w:t>Name:</w:t>
            </w:r>
          </w:p>
        </w:tc>
        <w:tc>
          <w:tcPr>
            <w:tcW w:w="2980" w:type="dxa"/>
            <w:tcBorders>
              <w:top w:val="single" w:sz="4" w:space="0" w:color="auto"/>
              <w:left w:val="single" w:sz="4" w:space="0" w:color="auto"/>
              <w:bottom w:val="single" w:sz="4" w:space="0" w:color="auto"/>
              <w:right w:val="single" w:sz="4" w:space="0" w:color="auto"/>
            </w:tcBorders>
          </w:tcPr>
          <w:p w:rsidR="00C90DE3" w:rsidRPr="007D6676" w:rsidRDefault="00C90DE3" w:rsidP="00C90DE3">
            <w:pPr>
              <w:jc w:val="both"/>
              <w:rPr>
                <w:rFonts w:ascii="Arial" w:eastAsia="Calibri" w:hAnsi="Arial" w:cs="Arial"/>
                <w:sz w:val="20"/>
                <w:szCs w:val="20"/>
              </w:rPr>
            </w:pPr>
          </w:p>
        </w:tc>
      </w:tr>
      <w:tr w:rsidR="00C90DE3" w:rsidRPr="007D6676" w:rsidTr="00C90DE3">
        <w:tc>
          <w:tcPr>
            <w:tcW w:w="1548"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b/>
                <w:sz w:val="20"/>
                <w:szCs w:val="20"/>
              </w:rPr>
            </w:pPr>
            <w:r w:rsidRPr="007D6676">
              <w:rPr>
                <w:rFonts w:ascii="Arial" w:eastAsia="Calibri" w:hAnsi="Arial" w:cs="Arial"/>
                <w:b/>
                <w:sz w:val="20"/>
                <w:szCs w:val="20"/>
              </w:rPr>
              <w:t>Title:</w:t>
            </w:r>
          </w:p>
        </w:tc>
        <w:tc>
          <w:tcPr>
            <w:tcW w:w="2980" w:type="dxa"/>
            <w:tcBorders>
              <w:top w:val="single" w:sz="4" w:space="0" w:color="auto"/>
              <w:left w:val="single" w:sz="4" w:space="0" w:color="auto"/>
              <w:bottom w:val="single" w:sz="4" w:space="0" w:color="auto"/>
              <w:right w:val="single" w:sz="4" w:space="0" w:color="auto"/>
            </w:tcBorders>
          </w:tcPr>
          <w:p w:rsidR="00C90DE3" w:rsidRPr="007D6676" w:rsidRDefault="00C90DE3" w:rsidP="00C90DE3">
            <w:pPr>
              <w:jc w:val="both"/>
              <w:rPr>
                <w:rFonts w:ascii="Arial" w:eastAsia="Calibri" w:hAnsi="Arial" w:cs="Arial"/>
                <w:sz w:val="20"/>
                <w:szCs w:val="20"/>
              </w:rPr>
            </w:pPr>
          </w:p>
        </w:tc>
      </w:tr>
      <w:tr w:rsidR="00C90DE3" w:rsidRPr="007D6676" w:rsidTr="00C90DE3">
        <w:tc>
          <w:tcPr>
            <w:tcW w:w="1548" w:type="dxa"/>
            <w:tcBorders>
              <w:top w:val="single" w:sz="4" w:space="0" w:color="auto"/>
              <w:left w:val="single" w:sz="4" w:space="0" w:color="auto"/>
              <w:bottom w:val="single" w:sz="4" w:space="0" w:color="auto"/>
              <w:right w:val="single" w:sz="4" w:space="0" w:color="auto"/>
            </w:tcBorders>
            <w:hideMark/>
          </w:tcPr>
          <w:p w:rsidR="00C90DE3" w:rsidRPr="007D6676" w:rsidRDefault="00C90DE3" w:rsidP="00C90DE3">
            <w:pPr>
              <w:jc w:val="both"/>
              <w:rPr>
                <w:rFonts w:ascii="Arial" w:eastAsia="Calibri" w:hAnsi="Arial" w:cs="Arial"/>
                <w:b/>
                <w:sz w:val="20"/>
                <w:szCs w:val="20"/>
              </w:rPr>
            </w:pPr>
            <w:r w:rsidRPr="007D6676">
              <w:rPr>
                <w:rFonts w:ascii="Arial" w:eastAsia="Calibri" w:hAnsi="Arial" w:cs="Arial"/>
                <w:b/>
                <w:sz w:val="20"/>
                <w:szCs w:val="20"/>
              </w:rPr>
              <w:t>Date:</w:t>
            </w:r>
          </w:p>
        </w:tc>
        <w:tc>
          <w:tcPr>
            <w:tcW w:w="2980" w:type="dxa"/>
            <w:tcBorders>
              <w:top w:val="single" w:sz="4" w:space="0" w:color="auto"/>
              <w:left w:val="single" w:sz="4" w:space="0" w:color="auto"/>
              <w:bottom w:val="single" w:sz="4" w:space="0" w:color="auto"/>
              <w:right w:val="single" w:sz="4" w:space="0" w:color="auto"/>
            </w:tcBorders>
          </w:tcPr>
          <w:p w:rsidR="00C90DE3" w:rsidRPr="007D6676" w:rsidRDefault="00C90DE3" w:rsidP="00C90DE3">
            <w:pPr>
              <w:jc w:val="both"/>
              <w:rPr>
                <w:rFonts w:ascii="Arial" w:eastAsia="Calibri" w:hAnsi="Arial" w:cs="Arial"/>
                <w:sz w:val="20"/>
                <w:szCs w:val="20"/>
              </w:rPr>
            </w:pPr>
          </w:p>
        </w:tc>
      </w:tr>
    </w:tbl>
    <w:p w:rsidR="00C90DE3" w:rsidRPr="007D6676" w:rsidRDefault="00C90DE3" w:rsidP="00C90DE3">
      <w:pPr>
        <w:spacing w:after="0" w:line="240" w:lineRule="auto"/>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B94E82" w:rsidRDefault="00B94E82" w:rsidP="00B94E82">
      <w:pPr>
        <w:spacing w:after="0" w:line="240" w:lineRule="auto"/>
        <w:rPr>
          <w:rFonts w:ascii="Arial" w:eastAsia="Times New Roman" w:hAnsi="Arial" w:cs="Arial"/>
          <w:b/>
          <w:bCs/>
          <w:i/>
          <w:sz w:val="20"/>
          <w:szCs w:val="20"/>
          <w:lang w:val="en-GB"/>
        </w:rPr>
      </w:pPr>
      <w:r w:rsidRPr="00B94E82">
        <w:rPr>
          <w:rFonts w:ascii="Arial" w:eastAsia="Times New Roman" w:hAnsi="Arial" w:cs="Arial"/>
          <w:b/>
          <w:bCs/>
          <w:i/>
          <w:sz w:val="20"/>
          <w:szCs w:val="20"/>
          <w:lang w:val="en-GB"/>
        </w:rPr>
        <w:t>Annexes Follow</w:t>
      </w: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Default="0014039B" w:rsidP="007803CB">
      <w:pPr>
        <w:spacing w:after="0" w:line="240" w:lineRule="auto"/>
        <w:jc w:val="center"/>
        <w:rPr>
          <w:rFonts w:ascii="Arial" w:eastAsia="Times New Roman" w:hAnsi="Arial" w:cs="Arial"/>
          <w:b/>
          <w:bCs/>
          <w:sz w:val="20"/>
          <w:szCs w:val="20"/>
          <w:lang w:val="en-GB"/>
        </w:rPr>
      </w:pPr>
    </w:p>
    <w:p w:rsidR="00371A6A" w:rsidRDefault="00371A6A" w:rsidP="007803CB">
      <w:pPr>
        <w:spacing w:after="0" w:line="240" w:lineRule="auto"/>
        <w:jc w:val="center"/>
        <w:rPr>
          <w:rFonts w:ascii="Arial" w:eastAsia="Times New Roman" w:hAnsi="Arial" w:cs="Arial"/>
          <w:b/>
          <w:bCs/>
          <w:sz w:val="20"/>
          <w:szCs w:val="20"/>
          <w:lang w:val="en-GB"/>
        </w:rPr>
      </w:pPr>
    </w:p>
    <w:p w:rsidR="00371A6A" w:rsidRDefault="00371A6A" w:rsidP="007803CB">
      <w:pPr>
        <w:spacing w:after="0" w:line="240" w:lineRule="auto"/>
        <w:jc w:val="center"/>
        <w:rPr>
          <w:rFonts w:ascii="Arial" w:eastAsia="Times New Roman" w:hAnsi="Arial" w:cs="Arial"/>
          <w:b/>
          <w:bCs/>
          <w:sz w:val="20"/>
          <w:szCs w:val="20"/>
          <w:lang w:val="en-GB"/>
        </w:rPr>
      </w:pPr>
    </w:p>
    <w:p w:rsidR="00371A6A" w:rsidRDefault="00371A6A" w:rsidP="007803CB">
      <w:pPr>
        <w:spacing w:after="0" w:line="240" w:lineRule="auto"/>
        <w:jc w:val="center"/>
        <w:rPr>
          <w:rFonts w:ascii="Arial" w:eastAsia="Times New Roman" w:hAnsi="Arial" w:cs="Arial"/>
          <w:b/>
          <w:bCs/>
          <w:sz w:val="20"/>
          <w:szCs w:val="20"/>
          <w:lang w:val="en-GB"/>
        </w:rPr>
      </w:pPr>
    </w:p>
    <w:p w:rsidR="007858EB" w:rsidRDefault="007858EB" w:rsidP="007803CB">
      <w:pPr>
        <w:spacing w:after="0" w:line="240" w:lineRule="auto"/>
        <w:jc w:val="center"/>
        <w:rPr>
          <w:rFonts w:ascii="Arial" w:eastAsia="Times New Roman" w:hAnsi="Arial" w:cs="Arial"/>
          <w:b/>
          <w:bCs/>
          <w:sz w:val="20"/>
          <w:szCs w:val="20"/>
          <w:lang w:val="en-GB"/>
        </w:rPr>
      </w:pPr>
    </w:p>
    <w:p w:rsidR="0014039B" w:rsidRPr="007D6676" w:rsidRDefault="0014039B" w:rsidP="00B94E82">
      <w:pPr>
        <w:spacing w:after="0" w:line="240" w:lineRule="auto"/>
        <w:jc w:val="center"/>
        <w:rPr>
          <w:rFonts w:ascii="Arial" w:eastAsia="Times New Roman" w:hAnsi="Arial" w:cs="Arial"/>
          <w:b/>
          <w:bCs/>
          <w:sz w:val="20"/>
          <w:szCs w:val="20"/>
          <w:lang w:val="en-GB"/>
        </w:rPr>
        <w:sectPr w:rsidR="0014039B" w:rsidRPr="007D6676" w:rsidSect="00E970CC">
          <w:headerReference w:type="default" r:id="rId19"/>
          <w:footerReference w:type="default" r:id="rId20"/>
          <w:headerReference w:type="first" r:id="rId21"/>
          <w:footerReference w:type="first" r:id="rId22"/>
          <w:pgSz w:w="11907" w:h="16839" w:code="9"/>
          <w:pgMar w:top="30" w:right="1107" w:bottom="1440" w:left="900" w:header="98" w:footer="0" w:gutter="0"/>
          <w:pgNumType w:start="1"/>
          <w:cols w:num="2" w:sep="1" w:space="720"/>
          <w:titlePg/>
          <w:docGrid w:linePitch="360"/>
        </w:sectPr>
      </w:pPr>
    </w:p>
    <w:p w:rsidR="0014039B" w:rsidRPr="007D6676" w:rsidRDefault="0014039B" w:rsidP="00B94E82">
      <w:pPr>
        <w:spacing w:after="0" w:line="240" w:lineRule="auto"/>
        <w:jc w:val="center"/>
        <w:rPr>
          <w:rFonts w:ascii="Arial" w:eastAsia="Times New Roman" w:hAnsi="Arial" w:cs="Arial"/>
          <w:b/>
          <w:bCs/>
          <w:sz w:val="20"/>
          <w:szCs w:val="20"/>
          <w:lang w:val="en-GB"/>
        </w:rPr>
      </w:pPr>
      <w:r w:rsidRPr="007D6676">
        <w:rPr>
          <w:rFonts w:ascii="Arial" w:eastAsia="Times New Roman" w:hAnsi="Arial" w:cs="Arial"/>
          <w:b/>
          <w:bCs/>
          <w:sz w:val="20"/>
          <w:szCs w:val="20"/>
          <w:lang w:val="en-GB"/>
        </w:rPr>
        <w:t>Annex 1</w:t>
      </w:r>
      <w:r w:rsidR="00371A6A">
        <w:rPr>
          <w:rFonts w:ascii="Arial" w:eastAsia="Times New Roman" w:hAnsi="Arial" w:cs="Arial"/>
          <w:b/>
          <w:bCs/>
          <w:sz w:val="20"/>
          <w:szCs w:val="20"/>
          <w:lang w:val="en-GB"/>
        </w:rPr>
        <w:t>-Description of Services</w:t>
      </w:r>
    </w:p>
    <w:p w:rsidR="0014039B" w:rsidRPr="007D6676" w:rsidRDefault="0014039B" w:rsidP="007803CB">
      <w:pPr>
        <w:spacing w:after="0" w:line="240" w:lineRule="auto"/>
        <w:jc w:val="center"/>
        <w:rPr>
          <w:rFonts w:ascii="Arial" w:eastAsia="Times New Roman" w:hAnsi="Arial" w:cs="Arial"/>
          <w:b/>
          <w:bCs/>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5635"/>
        <w:gridCol w:w="2790"/>
      </w:tblGrid>
      <w:tr w:rsidR="0014039B" w:rsidRPr="007D6676" w:rsidTr="0014039B">
        <w:tc>
          <w:tcPr>
            <w:tcW w:w="593" w:type="dxa"/>
            <w:tcBorders>
              <w:top w:val="single" w:sz="4" w:space="0" w:color="auto"/>
              <w:left w:val="single" w:sz="4" w:space="0" w:color="auto"/>
              <w:bottom w:val="single" w:sz="4" w:space="0" w:color="auto"/>
              <w:right w:val="single" w:sz="4" w:space="0" w:color="auto"/>
            </w:tcBorders>
            <w:shd w:val="clear" w:color="auto" w:fill="FFFFFF"/>
            <w:hideMark/>
          </w:tcPr>
          <w:p w:rsidR="0014039B" w:rsidRPr="007D6676" w:rsidRDefault="0014039B" w:rsidP="0014039B">
            <w:pPr>
              <w:spacing w:after="0" w:line="240" w:lineRule="auto"/>
              <w:contextualSpacing/>
              <w:jc w:val="both"/>
              <w:rPr>
                <w:rFonts w:ascii="Arial" w:eastAsia="Calibri" w:hAnsi="Arial" w:cs="Arial"/>
                <w:b/>
                <w:sz w:val="20"/>
                <w:szCs w:val="20"/>
              </w:rPr>
            </w:pPr>
          </w:p>
        </w:tc>
        <w:tc>
          <w:tcPr>
            <w:tcW w:w="5635" w:type="dxa"/>
            <w:tcBorders>
              <w:top w:val="single" w:sz="4" w:space="0" w:color="auto"/>
              <w:left w:val="single" w:sz="4" w:space="0" w:color="auto"/>
              <w:bottom w:val="single" w:sz="4" w:space="0" w:color="auto"/>
              <w:right w:val="single" w:sz="4" w:space="0" w:color="auto"/>
            </w:tcBorders>
            <w:hideMark/>
          </w:tcPr>
          <w:p w:rsidR="0014039B" w:rsidRPr="007D6676" w:rsidRDefault="008E6D4B" w:rsidP="0014039B">
            <w:pPr>
              <w:spacing w:after="0" w:line="240" w:lineRule="auto"/>
              <w:contextualSpacing/>
              <w:jc w:val="both"/>
              <w:rPr>
                <w:rFonts w:ascii="Arial" w:eastAsia="Calibri" w:hAnsi="Arial" w:cs="Arial"/>
                <w:sz w:val="20"/>
                <w:szCs w:val="20"/>
              </w:rPr>
            </w:pPr>
            <w:r>
              <w:rPr>
                <w:rFonts w:ascii="Arial" w:eastAsia="Calibri" w:hAnsi="Arial" w:cs="Arial"/>
                <w:b/>
                <w:sz w:val="20"/>
                <w:szCs w:val="20"/>
              </w:rPr>
              <w:t>standard</w:t>
            </w:r>
            <w:r w:rsidRPr="007D6676">
              <w:rPr>
                <w:rFonts w:ascii="Arial" w:eastAsia="Calibri" w:hAnsi="Arial" w:cs="Arial"/>
                <w:b/>
                <w:sz w:val="20"/>
                <w:szCs w:val="20"/>
              </w:rPr>
              <w:t xml:space="preserve"> </w:t>
            </w:r>
            <w:r w:rsidR="0014039B" w:rsidRPr="007D6676">
              <w:rPr>
                <w:rFonts w:ascii="Arial" w:eastAsia="Calibri" w:hAnsi="Arial" w:cs="Arial"/>
                <w:b/>
                <w:sz w:val="20"/>
                <w:szCs w:val="20"/>
              </w:rPr>
              <w:t xml:space="preserve">services </w:t>
            </w:r>
          </w:p>
        </w:tc>
        <w:tc>
          <w:tcPr>
            <w:tcW w:w="2790" w:type="dxa"/>
            <w:tcBorders>
              <w:top w:val="single" w:sz="4" w:space="0" w:color="auto"/>
              <w:left w:val="single" w:sz="4" w:space="0" w:color="auto"/>
              <w:bottom w:val="single" w:sz="4" w:space="0" w:color="auto"/>
              <w:right w:val="single" w:sz="4" w:space="0" w:color="auto"/>
            </w:tcBorders>
          </w:tcPr>
          <w:p w:rsidR="0014039B" w:rsidRPr="007D6676" w:rsidRDefault="008E6D4B" w:rsidP="0014039B">
            <w:pPr>
              <w:spacing w:after="0" w:line="240" w:lineRule="auto"/>
              <w:contextualSpacing/>
              <w:jc w:val="both"/>
              <w:rPr>
                <w:rFonts w:ascii="Arial" w:eastAsia="Calibri" w:hAnsi="Arial" w:cs="Arial"/>
                <w:b/>
                <w:sz w:val="20"/>
                <w:szCs w:val="20"/>
              </w:rPr>
            </w:pPr>
            <w:r w:rsidRPr="008E6D4B">
              <w:rPr>
                <w:rFonts w:ascii="Arial" w:eastAsia="Calibri" w:hAnsi="Arial" w:cs="Arial"/>
                <w:b/>
                <w:sz w:val="20"/>
                <w:szCs w:val="20"/>
              </w:rPr>
              <w:t>CHARGE(</w:t>
            </w:r>
            <w:r w:rsidRPr="008E6D4B">
              <w:rPr>
                <w:rFonts w:ascii="Arial" w:eastAsia="Calibri" w:hAnsi="Arial" w:cs="Arial"/>
                <w:b/>
                <w:i/>
                <w:sz w:val="20"/>
                <w:szCs w:val="20"/>
              </w:rPr>
              <w:t>includes overhead charges)</w:t>
            </w:r>
          </w:p>
        </w:tc>
      </w:tr>
      <w:tr w:rsidR="0014039B" w:rsidRPr="007D6676" w:rsidTr="0014039B">
        <w:tc>
          <w:tcPr>
            <w:tcW w:w="593" w:type="dxa"/>
            <w:tcBorders>
              <w:top w:val="single" w:sz="4" w:space="0" w:color="auto"/>
              <w:left w:val="single" w:sz="4" w:space="0" w:color="auto"/>
              <w:bottom w:val="single" w:sz="4" w:space="0" w:color="auto"/>
              <w:right w:val="single" w:sz="4" w:space="0" w:color="auto"/>
            </w:tcBorders>
            <w:shd w:val="clear" w:color="auto" w:fill="D9D9D9"/>
          </w:tcPr>
          <w:p w:rsidR="0014039B" w:rsidRPr="007D6676" w:rsidRDefault="0014039B" w:rsidP="0014039B">
            <w:pPr>
              <w:spacing w:after="0" w:line="240" w:lineRule="auto"/>
              <w:contextualSpacing/>
              <w:jc w:val="both"/>
              <w:rPr>
                <w:rFonts w:ascii="Arial" w:eastAsia="Calibri" w:hAnsi="Arial" w:cs="Arial"/>
                <w:sz w:val="20"/>
                <w:szCs w:val="20"/>
              </w:rPr>
            </w:pPr>
          </w:p>
          <w:p w:rsidR="0014039B" w:rsidRPr="007D6676" w:rsidRDefault="0014039B" w:rsidP="0014039B">
            <w:pPr>
              <w:spacing w:after="0" w:line="240" w:lineRule="auto"/>
              <w:contextualSpacing/>
              <w:jc w:val="both"/>
              <w:rPr>
                <w:rFonts w:ascii="Arial" w:eastAsia="Calibri" w:hAnsi="Arial" w:cs="Arial"/>
                <w:b/>
                <w:sz w:val="20"/>
                <w:szCs w:val="20"/>
              </w:rPr>
            </w:pPr>
            <w:r w:rsidRPr="007D6676">
              <w:rPr>
                <w:rFonts w:ascii="Arial" w:eastAsia="Calibri" w:hAnsi="Arial" w:cs="Arial"/>
                <w:sz w:val="20"/>
                <w:szCs w:val="20"/>
              </w:rPr>
              <w:t xml:space="preserve">   </w:t>
            </w:r>
          </w:p>
        </w:tc>
        <w:tc>
          <w:tcPr>
            <w:tcW w:w="5635" w:type="dxa"/>
            <w:tcBorders>
              <w:top w:val="single" w:sz="4" w:space="0" w:color="auto"/>
              <w:left w:val="single" w:sz="4" w:space="0" w:color="auto"/>
              <w:bottom w:val="single" w:sz="4" w:space="0" w:color="auto"/>
              <w:right w:val="single" w:sz="4" w:space="0" w:color="auto"/>
            </w:tcBorders>
            <w:shd w:val="clear" w:color="auto" w:fill="D9D9D9"/>
            <w:hideMark/>
          </w:tcPr>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General access to and use of laboratories</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General Access to lab equipment except those in the service units;</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Glassware cleaning and sterilization services;</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Laboratory cleaning and waste management services;</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Use of the laboratory information and management system (LIMS);</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Personal protective equipment (PPE), lab coats, safety goggles and other similar materials, first aid and other safety kits;</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 xml:space="preserve">A working space restricted to only authorized users through an access control system; </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 xml:space="preserve">Specialized imaging facilities (microscopes, FACS, etc.); </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 xml:space="preserve">Computers with specialized analysis software (Genemapper and other bioinformatics packages); </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 xml:space="preserve">Procurement of commercial reagents available on-site through a comprehensive freezer program; </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General lab management and biosafety support; and</w:t>
            </w:r>
          </w:p>
          <w:p w:rsidR="0014039B" w:rsidRPr="007D6676" w:rsidRDefault="0014039B" w:rsidP="0039696B">
            <w:pPr>
              <w:pStyle w:val="ListParagraph"/>
              <w:numPr>
                <w:ilvl w:val="0"/>
                <w:numId w:val="8"/>
              </w:numPr>
              <w:spacing w:after="0"/>
              <w:jc w:val="both"/>
              <w:rPr>
                <w:rFonts w:ascii="Arial" w:hAnsi="Arial" w:cs="Arial"/>
                <w:sz w:val="20"/>
                <w:szCs w:val="20"/>
              </w:rPr>
            </w:pPr>
            <w:r w:rsidRPr="007D6676">
              <w:rPr>
                <w:rFonts w:ascii="Arial" w:hAnsi="Arial" w:cs="Arial"/>
                <w:sz w:val="20"/>
                <w:szCs w:val="20"/>
              </w:rPr>
              <w:t>Storage facilities (fridges, freezers, deep freezers, liquid nitrogen storage facility).</w:t>
            </w:r>
          </w:p>
        </w:tc>
        <w:tc>
          <w:tcPr>
            <w:tcW w:w="2790" w:type="dxa"/>
            <w:tcBorders>
              <w:top w:val="single" w:sz="4" w:space="0" w:color="auto"/>
              <w:left w:val="single" w:sz="4" w:space="0" w:color="auto"/>
              <w:bottom w:val="single" w:sz="4" w:space="0" w:color="auto"/>
              <w:right w:val="single" w:sz="4" w:space="0" w:color="auto"/>
            </w:tcBorders>
            <w:shd w:val="clear" w:color="auto" w:fill="D9D9D9"/>
          </w:tcPr>
          <w:p w:rsidR="0014039B" w:rsidRPr="007D6676" w:rsidRDefault="0014039B" w:rsidP="0014039B">
            <w:pPr>
              <w:spacing w:after="0"/>
              <w:jc w:val="both"/>
              <w:rPr>
                <w:rFonts w:ascii="Arial" w:hAnsi="Arial" w:cs="Arial"/>
                <w:sz w:val="20"/>
                <w:szCs w:val="20"/>
              </w:rPr>
            </w:pPr>
            <w:r w:rsidRPr="007D6676">
              <w:rPr>
                <w:rFonts w:ascii="Arial" w:hAnsi="Arial" w:cs="Arial"/>
                <w:sz w:val="20"/>
                <w:szCs w:val="20"/>
              </w:rPr>
              <w:t>USD$ 12,500</w:t>
            </w:r>
          </w:p>
        </w:tc>
      </w:tr>
      <w:tr w:rsidR="00053E36" w:rsidRPr="007D6676" w:rsidTr="00922FDE">
        <w:tc>
          <w:tcPr>
            <w:tcW w:w="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53E36" w:rsidRPr="007D6676" w:rsidRDefault="00053E36" w:rsidP="00922FDE">
            <w:pPr>
              <w:spacing w:after="0" w:line="240" w:lineRule="auto"/>
              <w:contextualSpacing/>
              <w:jc w:val="both"/>
              <w:rPr>
                <w:rFonts w:ascii="Arial" w:eastAsia="Calibri" w:hAnsi="Arial" w:cs="Arial"/>
                <w:b/>
                <w:sz w:val="20"/>
                <w:szCs w:val="20"/>
              </w:rPr>
            </w:pPr>
            <w:r>
              <w:rPr>
                <w:rFonts w:ascii="Arial" w:eastAsia="Calibri" w:hAnsi="Arial" w:cs="Arial"/>
                <w:b/>
                <w:sz w:val="20"/>
                <w:szCs w:val="20"/>
              </w:rPr>
              <w:t xml:space="preserve">   2.</w:t>
            </w:r>
            <w:r w:rsidRPr="007D6676">
              <w:rPr>
                <w:rFonts w:ascii="Arial" w:eastAsia="Calibri" w:hAnsi="Arial" w:cs="Arial"/>
                <w:b/>
                <w:sz w:val="20"/>
                <w:szCs w:val="20"/>
              </w:rPr>
              <w:t xml:space="preserve"> </w:t>
            </w:r>
          </w:p>
        </w:tc>
        <w:tc>
          <w:tcPr>
            <w:tcW w:w="56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53E36" w:rsidRPr="007D6676" w:rsidRDefault="00053E36" w:rsidP="00850ADC">
            <w:pPr>
              <w:spacing w:after="0" w:line="240" w:lineRule="auto"/>
              <w:contextualSpacing/>
              <w:jc w:val="both"/>
              <w:rPr>
                <w:rFonts w:ascii="Arial" w:eastAsia="Calibri" w:hAnsi="Arial" w:cs="Arial"/>
                <w:sz w:val="20"/>
                <w:szCs w:val="20"/>
              </w:rPr>
            </w:pPr>
            <w:r w:rsidRPr="007D6676">
              <w:rPr>
                <w:rFonts w:ascii="Arial" w:eastAsia="Calibri" w:hAnsi="Arial" w:cs="Arial"/>
                <w:sz w:val="20"/>
                <w:szCs w:val="20"/>
              </w:rPr>
              <w:t xml:space="preserve">Access card to </w:t>
            </w:r>
            <w:r w:rsidR="0062259B">
              <w:rPr>
                <w:rFonts w:ascii="Arial" w:eastAsia="Calibri" w:hAnsi="Arial" w:cs="Arial"/>
                <w:sz w:val="20"/>
                <w:szCs w:val="20"/>
              </w:rPr>
              <w:t>BecA-ILRI</w:t>
            </w:r>
            <w:r w:rsidR="00850ADC">
              <w:rPr>
                <w:rFonts w:ascii="Arial" w:eastAsia="Calibri" w:hAnsi="Arial" w:cs="Arial"/>
                <w:sz w:val="20"/>
                <w:szCs w:val="20"/>
              </w:rPr>
              <w:t xml:space="preserve"> Hub</w:t>
            </w:r>
            <w:r w:rsidR="00850ADC" w:rsidRPr="007D6676">
              <w:rPr>
                <w:rFonts w:ascii="Arial" w:eastAsia="Calibri" w:hAnsi="Arial" w:cs="Arial"/>
                <w:sz w:val="20"/>
                <w:szCs w:val="20"/>
              </w:rPr>
              <w:t xml:space="preserve"> </w:t>
            </w:r>
            <w:r w:rsidRPr="007D6676">
              <w:rPr>
                <w:rFonts w:ascii="Arial" w:eastAsia="Calibri" w:hAnsi="Arial" w:cs="Arial"/>
                <w:sz w:val="20"/>
                <w:szCs w:val="20"/>
              </w:rPr>
              <w:t>(mandatory)</w:t>
            </w:r>
          </w:p>
        </w:tc>
        <w:tc>
          <w:tcPr>
            <w:tcW w:w="2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53E36" w:rsidRPr="007D6676" w:rsidRDefault="00053E36" w:rsidP="00922FDE">
            <w:pPr>
              <w:spacing w:after="0" w:line="240" w:lineRule="auto"/>
              <w:contextualSpacing/>
              <w:jc w:val="both"/>
              <w:rPr>
                <w:rFonts w:ascii="Arial" w:eastAsia="Calibri" w:hAnsi="Arial" w:cs="Arial"/>
                <w:sz w:val="20"/>
                <w:szCs w:val="20"/>
              </w:rPr>
            </w:pPr>
            <w:r w:rsidRPr="007D6676">
              <w:rPr>
                <w:rFonts w:ascii="Arial" w:eastAsia="Calibri" w:hAnsi="Arial" w:cs="Arial"/>
                <w:sz w:val="20"/>
                <w:szCs w:val="20"/>
              </w:rPr>
              <w:t>USD$ 20</w:t>
            </w:r>
          </w:p>
        </w:tc>
      </w:tr>
      <w:tr w:rsidR="0014039B" w:rsidRPr="007D6676" w:rsidTr="0014039B">
        <w:tc>
          <w:tcPr>
            <w:tcW w:w="593" w:type="dxa"/>
            <w:tcBorders>
              <w:top w:val="single" w:sz="4" w:space="0" w:color="auto"/>
              <w:left w:val="single" w:sz="4" w:space="0" w:color="auto"/>
              <w:bottom w:val="single" w:sz="4" w:space="0" w:color="auto"/>
              <w:right w:val="single" w:sz="4" w:space="0" w:color="auto"/>
            </w:tcBorders>
            <w:shd w:val="clear" w:color="auto" w:fill="D9D9D9"/>
            <w:hideMark/>
          </w:tcPr>
          <w:p w:rsidR="0014039B" w:rsidRPr="007D6676" w:rsidRDefault="00053E36" w:rsidP="0014039B">
            <w:pPr>
              <w:spacing w:after="0" w:line="240" w:lineRule="auto"/>
              <w:contextualSpacing/>
              <w:jc w:val="both"/>
              <w:rPr>
                <w:rFonts w:ascii="Arial" w:eastAsia="Calibri" w:hAnsi="Arial" w:cs="Arial"/>
                <w:b/>
                <w:sz w:val="20"/>
                <w:szCs w:val="20"/>
              </w:rPr>
            </w:pPr>
            <w:r>
              <w:rPr>
                <w:rFonts w:ascii="Arial" w:eastAsia="Calibri" w:hAnsi="Arial" w:cs="Arial"/>
                <w:b/>
                <w:sz w:val="20"/>
                <w:szCs w:val="20"/>
              </w:rPr>
              <w:t xml:space="preserve">   3.</w:t>
            </w:r>
            <w:r w:rsidR="0014039B" w:rsidRPr="007D6676">
              <w:rPr>
                <w:rFonts w:ascii="Arial" w:eastAsia="Calibri" w:hAnsi="Arial" w:cs="Arial"/>
                <w:b/>
                <w:sz w:val="20"/>
                <w:szCs w:val="20"/>
              </w:rPr>
              <w:t xml:space="preserve"> </w:t>
            </w:r>
          </w:p>
        </w:tc>
        <w:tc>
          <w:tcPr>
            <w:tcW w:w="5635" w:type="dxa"/>
            <w:tcBorders>
              <w:top w:val="single" w:sz="4" w:space="0" w:color="auto"/>
              <w:left w:val="single" w:sz="4" w:space="0" w:color="auto"/>
              <w:bottom w:val="single" w:sz="4" w:space="0" w:color="auto"/>
              <w:right w:val="single" w:sz="4" w:space="0" w:color="auto"/>
            </w:tcBorders>
            <w:shd w:val="clear" w:color="auto" w:fill="D9D9D9"/>
            <w:hideMark/>
          </w:tcPr>
          <w:p w:rsidR="0014039B" w:rsidRPr="007D6676" w:rsidRDefault="0014039B" w:rsidP="0014039B">
            <w:pPr>
              <w:spacing w:after="0" w:line="240" w:lineRule="auto"/>
              <w:contextualSpacing/>
              <w:jc w:val="both"/>
              <w:rPr>
                <w:rFonts w:ascii="Arial" w:eastAsia="Calibri" w:hAnsi="Arial" w:cs="Arial"/>
                <w:b/>
                <w:sz w:val="20"/>
                <w:szCs w:val="20"/>
              </w:rPr>
            </w:pPr>
            <w:r w:rsidRPr="007D6676">
              <w:rPr>
                <w:rFonts w:ascii="Arial" w:eastAsia="Calibri" w:hAnsi="Arial" w:cs="Arial"/>
                <w:b/>
                <w:sz w:val="20"/>
                <w:szCs w:val="20"/>
              </w:rPr>
              <w:t>EXTRA SERVICES</w:t>
            </w:r>
            <w:r w:rsidR="00053E36">
              <w:rPr>
                <w:rFonts w:ascii="Arial" w:eastAsia="Calibri" w:hAnsi="Arial" w:cs="Arial"/>
                <w:b/>
                <w:sz w:val="20"/>
                <w:szCs w:val="20"/>
              </w:rPr>
              <w:t xml:space="preserve"> </w:t>
            </w:r>
            <w:r w:rsidRPr="007D6676">
              <w:rPr>
                <w:rFonts w:ascii="Arial" w:eastAsia="Calibri" w:hAnsi="Arial" w:cs="Arial"/>
                <w:b/>
                <w:sz w:val="20"/>
                <w:szCs w:val="20"/>
              </w:rPr>
              <w:t xml:space="preserve">(Check what is required) </w:t>
            </w:r>
          </w:p>
        </w:tc>
        <w:tc>
          <w:tcPr>
            <w:tcW w:w="2790" w:type="dxa"/>
            <w:tcBorders>
              <w:top w:val="single" w:sz="4" w:space="0" w:color="auto"/>
              <w:left w:val="single" w:sz="4" w:space="0" w:color="auto"/>
              <w:bottom w:val="single" w:sz="4" w:space="0" w:color="auto"/>
              <w:right w:val="single" w:sz="4" w:space="0" w:color="auto"/>
            </w:tcBorders>
            <w:shd w:val="clear" w:color="auto" w:fill="D9D9D9"/>
          </w:tcPr>
          <w:p w:rsidR="0014039B" w:rsidRPr="007D6676" w:rsidRDefault="0014039B" w:rsidP="0014039B">
            <w:pPr>
              <w:spacing w:after="0" w:line="240" w:lineRule="auto"/>
              <w:contextualSpacing/>
              <w:jc w:val="both"/>
              <w:rPr>
                <w:rFonts w:ascii="Arial" w:eastAsia="Calibri" w:hAnsi="Arial" w:cs="Arial"/>
                <w:b/>
                <w:sz w:val="20"/>
                <w:szCs w:val="20"/>
              </w:rPr>
            </w:pPr>
          </w:p>
        </w:tc>
      </w:tr>
      <w:tr w:rsidR="0014039B" w:rsidRPr="007D6676" w:rsidTr="0014039B">
        <w:tc>
          <w:tcPr>
            <w:tcW w:w="593" w:type="dxa"/>
            <w:tcBorders>
              <w:top w:val="single" w:sz="4" w:space="0" w:color="auto"/>
              <w:left w:val="single" w:sz="4" w:space="0" w:color="auto"/>
              <w:bottom w:val="single" w:sz="4" w:space="0" w:color="auto"/>
              <w:right w:val="single" w:sz="4" w:space="0" w:color="auto"/>
            </w:tcBorders>
            <w:hideMark/>
          </w:tcPr>
          <w:p w:rsidR="0014039B" w:rsidRPr="007D6676" w:rsidRDefault="0014039B" w:rsidP="0014039B">
            <w:pPr>
              <w:spacing w:after="0" w:line="240" w:lineRule="auto"/>
              <w:contextualSpacing/>
              <w:jc w:val="both"/>
              <w:rPr>
                <w:rFonts w:ascii="Arial" w:eastAsia="Calibri" w:hAnsi="Arial" w:cs="Arial"/>
                <w:b/>
                <w:sz w:val="20"/>
                <w:szCs w:val="20"/>
              </w:rPr>
            </w:pPr>
            <w:r w:rsidRPr="007D6676">
              <w:rPr>
                <w:rFonts w:ascii="Arial" w:eastAsia="Calibri" w:hAnsi="Arial" w:cs="Arial"/>
                <w:b/>
                <w:sz w:val="20"/>
                <w:szCs w:val="20"/>
              </w:rPr>
              <w:t xml:space="preserve">   </w:t>
            </w:r>
            <w:r w:rsidRPr="007D6676">
              <w:rPr>
                <w:rFonts w:ascii="Arial" w:eastAsia="Calibri" w:hAnsi="Arial" w:cs="Arial"/>
                <w:sz w:val="20"/>
                <w:szCs w:val="20"/>
              </w:rPr>
              <w:sym w:font="Wingdings" w:char="F071"/>
            </w:r>
          </w:p>
        </w:tc>
        <w:tc>
          <w:tcPr>
            <w:tcW w:w="5635" w:type="dxa"/>
            <w:tcBorders>
              <w:top w:val="single" w:sz="4" w:space="0" w:color="auto"/>
              <w:left w:val="single" w:sz="4" w:space="0" w:color="auto"/>
              <w:bottom w:val="single" w:sz="4" w:space="0" w:color="auto"/>
              <w:right w:val="single" w:sz="4" w:space="0" w:color="auto"/>
            </w:tcBorders>
            <w:hideMark/>
          </w:tcPr>
          <w:p w:rsidR="0014039B" w:rsidRPr="007D6676" w:rsidRDefault="0014039B" w:rsidP="0014039B">
            <w:pPr>
              <w:spacing w:after="0" w:line="240" w:lineRule="auto"/>
              <w:contextualSpacing/>
              <w:jc w:val="both"/>
              <w:rPr>
                <w:rFonts w:ascii="Arial" w:eastAsia="Calibri" w:hAnsi="Arial" w:cs="Arial"/>
                <w:b/>
                <w:sz w:val="20"/>
                <w:szCs w:val="20"/>
              </w:rPr>
            </w:pPr>
            <w:r w:rsidRPr="007D6676">
              <w:rPr>
                <w:rFonts w:ascii="Arial" w:eastAsia="Calibri" w:hAnsi="Arial" w:cs="Arial"/>
                <w:sz w:val="20"/>
                <w:szCs w:val="20"/>
              </w:rPr>
              <w:t xml:space="preserve">Office space – this includes work space, security, engineering  &amp; cleaning. </w:t>
            </w:r>
          </w:p>
        </w:tc>
        <w:tc>
          <w:tcPr>
            <w:tcW w:w="2790" w:type="dxa"/>
            <w:tcBorders>
              <w:top w:val="single" w:sz="4" w:space="0" w:color="auto"/>
              <w:left w:val="single" w:sz="4" w:space="0" w:color="auto"/>
              <w:bottom w:val="single" w:sz="4" w:space="0" w:color="auto"/>
              <w:right w:val="single" w:sz="4" w:space="0" w:color="auto"/>
            </w:tcBorders>
          </w:tcPr>
          <w:p w:rsidR="0014039B" w:rsidRPr="007D6676" w:rsidRDefault="0014039B" w:rsidP="0014039B">
            <w:pPr>
              <w:spacing w:after="0" w:line="240" w:lineRule="auto"/>
              <w:contextualSpacing/>
              <w:jc w:val="both"/>
              <w:rPr>
                <w:rFonts w:ascii="Arial" w:eastAsia="Calibri" w:hAnsi="Arial" w:cs="Arial"/>
                <w:sz w:val="20"/>
                <w:szCs w:val="20"/>
              </w:rPr>
            </w:pPr>
            <w:r w:rsidRPr="007D6676">
              <w:rPr>
                <w:rFonts w:ascii="Arial" w:eastAsia="Calibri" w:hAnsi="Arial" w:cs="Arial"/>
                <w:sz w:val="20"/>
                <w:szCs w:val="20"/>
              </w:rPr>
              <w:t>USD$ 3000 p.a.</w:t>
            </w:r>
            <w:r w:rsidRPr="007D6676">
              <w:rPr>
                <w:rFonts w:ascii="Arial" w:eastAsia="Calibri" w:hAnsi="Arial" w:cs="Arial"/>
                <w:i/>
                <w:sz w:val="20"/>
                <w:szCs w:val="20"/>
              </w:rPr>
              <w:t xml:space="preserve"> (contingent on square footage)</w:t>
            </w:r>
          </w:p>
        </w:tc>
      </w:tr>
      <w:tr w:rsidR="0014039B" w:rsidRPr="007D6676" w:rsidTr="0014039B">
        <w:tc>
          <w:tcPr>
            <w:tcW w:w="593" w:type="dxa"/>
            <w:tcBorders>
              <w:top w:val="single" w:sz="4" w:space="0" w:color="auto"/>
              <w:left w:val="single" w:sz="4" w:space="0" w:color="auto"/>
              <w:bottom w:val="single" w:sz="4" w:space="0" w:color="auto"/>
              <w:right w:val="single" w:sz="4" w:space="0" w:color="auto"/>
            </w:tcBorders>
          </w:tcPr>
          <w:p w:rsidR="0014039B" w:rsidRPr="007D6676" w:rsidRDefault="0014039B" w:rsidP="0014039B">
            <w:pPr>
              <w:spacing w:after="0" w:line="240" w:lineRule="auto"/>
              <w:contextualSpacing/>
              <w:jc w:val="both"/>
              <w:rPr>
                <w:rFonts w:ascii="Arial" w:eastAsia="Calibri" w:hAnsi="Arial" w:cs="Arial"/>
                <w:b/>
                <w:sz w:val="20"/>
                <w:szCs w:val="20"/>
              </w:rPr>
            </w:pPr>
            <w:r w:rsidRPr="007D6676">
              <w:rPr>
                <w:rFonts w:ascii="Arial" w:eastAsia="Calibri" w:hAnsi="Arial" w:cs="Arial"/>
                <w:b/>
                <w:sz w:val="20"/>
                <w:szCs w:val="20"/>
              </w:rPr>
              <w:t xml:space="preserve">   </w:t>
            </w:r>
            <w:r w:rsidRPr="007D6676">
              <w:rPr>
                <w:rFonts w:ascii="Arial" w:eastAsia="Calibri" w:hAnsi="Arial" w:cs="Arial"/>
                <w:b/>
                <w:sz w:val="20"/>
                <w:szCs w:val="20"/>
              </w:rPr>
              <w:sym w:font="Wingdings" w:char="F071"/>
            </w:r>
          </w:p>
        </w:tc>
        <w:tc>
          <w:tcPr>
            <w:tcW w:w="5635" w:type="dxa"/>
            <w:tcBorders>
              <w:top w:val="single" w:sz="4" w:space="0" w:color="auto"/>
              <w:left w:val="single" w:sz="4" w:space="0" w:color="auto"/>
              <w:bottom w:val="single" w:sz="4" w:space="0" w:color="auto"/>
              <w:right w:val="single" w:sz="4" w:space="0" w:color="auto"/>
            </w:tcBorders>
          </w:tcPr>
          <w:p w:rsidR="0014039B" w:rsidRPr="007D6676" w:rsidRDefault="0014039B" w:rsidP="0014039B">
            <w:pPr>
              <w:spacing w:after="0" w:line="240" w:lineRule="auto"/>
              <w:contextualSpacing/>
              <w:jc w:val="both"/>
              <w:rPr>
                <w:rFonts w:ascii="Arial" w:eastAsia="Calibri" w:hAnsi="Arial" w:cs="Arial"/>
                <w:b/>
                <w:sz w:val="20"/>
                <w:szCs w:val="20"/>
              </w:rPr>
            </w:pPr>
            <w:r w:rsidRPr="007D6676">
              <w:rPr>
                <w:rFonts w:ascii="Arial" w:eastAsia="Calibri" w:hAnsi="Arial" w:cs="Arial"/>
                <w:sz w:val="20"/>
                <w:szCs w:val="20"/>
              </w:rPr>
              <w:t>Access to Computer, network, standard software, email, the ILRI intranet and Internet.</w:t>
            </w:r>
          </w:p>
        </w:tc>
        <w:tc>
          <w:tcPr>
            <w:tcW w:w="2790" w:type="dxa"/>
            <w:tcBorders>
              <w:top w:val="single" w:sz="4" w:space="0" w:color="auto"/>
              <w:left w:val="single" w:sz="4" w:space="0" w:color="auto"/>
              <w:bottom w:val="single" w:sz="4" w:space="0" w:color="auto"/>
              <w:right w:val="single" w:sz="4" w:space="0" w:color="auto"/>
            </w:tcBorders>
          </w:tcPr>
          <w:p w:rsidR="0014039B" w:rsidRPr="007D6676" w:rsidRDefault="0014039B" w:rsidP="0014039B">
            <w:pPr>
              <w:spacing w:after="0" w:line="240" w:lineRule="auto"/>
              <w:contextualSpacing/>
              <w:jc w:val="both"/>
              <w:rPr>
                <w:rFonts w:ascii="Arial" w:eastAsia="Calibri" w:hAnsi="Arial" w:cs="Arial"/>
                <w:sz w:val="20"/>
                <w:szCs w:val="20"/>
              </w:rPr>
            </w:pPr>
            <w:r w:rsidRPr="007D6676">
              <w:rPr>
                <w:rFonts w:ascii="Arial" w:eastAsia="Calibri" w:hAnsi="Arial" w:cs="Arial"/>
                <w:sz w:val="20"/>
                <w:szCs w:val="20"/>
              </w:rPr>
              <w:t>USD$ 3500 p.a.</w:t>
            </w:r>
          </w:p>
        </w:tc>
      </w:tr>
    </w:tbl>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14039B" w:rsidRPr="007D6676" w:rsidRDefault="0014039B" w:rsidP="007803CB">
      <w:pPr>
        <w:spacing w:after="0" w:line="240" w:lineRule="auto"/>
        <w:jc w:val="center"/>
        <w:rPr>
          <w:rFonts w:ascii="Arial" w:eastAsia="Times New Roman" w:hAnsi="Arial" w:cs="Arial"/>
          <w:b/>
          <w:bCs/>
          <w:sz w:val="20"/>
          <w:szCs w:val="20"/>
          <w:lang w:val="en-GB"/>
        </w:rPr>
      </w:pPr>
    </w:p>
    <w:p w:rsidR="00F25291" w:rsidRDefault="00F25291" w:rsidP="006B6F9F">
      <w:pPr>
        <w:spacing w:after="0" w:line="240" w:lineRule="auto"/>
        <w:jc w:val="center"/>
        <w:rPr>
          <w:rFonts w:ascii="Arial" w:eastAsia="Times New Roman" w:hAnsi="Arial" w:cs="Arial"/>
          <w:b/>
          <w:bCs/>
          <w:sz w:val="20"/>
          <w:szCs w:val="20"/>
          <w:lang w:val="en-GB"/>
        </w:rPr>
      </w:pPr>
    </w:p>
    <w:p w:rsidR="00F25291" w:rsidRDefault="00F25291" w:rsidP="006B6F9F">
      <w:pPr>
        <w:spacing w:after="0" w:line="240" w:lineRule="auto"/>
        <w:jc w:val="center"/>
        <w:rPr>
          <w:rFonts w:ascii="Arial" w:eastAsia="Times New Roman" w:hAnsi="Arial" w:cs="Arial"/>
          <w:b/>
          <w:bCs/>
          <w:sz w:val="20"/>
          <w:szCs w:val="20"/>
          <w:lang w:val="en-GB"/>
        </w:rPr>
      </w:pPr>
    </w:p>
    <w:p w:rsidR="00F25291" w:rsidRDefault="00F25291" w:rsidP="006B6F9F">
      <w:pPr>
        <w:spacing w:after="0" w:line="240" w:lineRule="auto"/>
        <w:jc w:val="center"/>
        <w:rPr>
          <w:rFonts w:ascii="Arial" w:eastAsia="Times New Roman" w:hAnsi="Arial" w:cs="Arial"/>
          <w:b/>
          <w:bCs/>
          <w:sz w:val="20"/>
          <w:szCs w:val="20"/>
          <w:lang w:val="en-GB"/>
        </w:rPr>
      </w:pPr>
    </w:p>
    <w:p w:rsidR="00F25291" w:rsidRDefault="00F25291" w:rsidP="006B6F9F">
      <w:pPr>
        <w:spacing w:after="0" w:line="240" w:lineRule="auto"/>
        <w:jc w:val="center"/>
        <w:rPr>
          <w:rFonts w:ascii="Arial" w:eastAsia="Times New Roman" w:hAnsi="Arial" w:cs="Arial"/>
          <w:b/>
          <w:bCs/>
          <w:sz w:val="20"/>
          <w:szCs w:val="20"/>
          <w:lang w:val="en-GB"/>
        </w:rPr>
      </w:pPr>
    </w:p>
    <w:p w:rsidR="00E64B46" w:rsidRDefault="00E64B46" w:rsidP="006B6F9F">
      <w:pPr>
        <w:spacing w:after="0" w:line="240" w:lineRule="auto"/>
        <w:jc w:val="center"/>
        <w:rPr>
          <w:rFonts w:ascii="Arial" w:eastAsia="Times New Roman" w:hAnsi="Arial" w:cs="Arial"/>
          <w:b/>
          <w:bCs/>
          <w:sz w:val="20"/>
          <w:szCs w:val="20"/>
          <w:lang w:val="en-GB"/>
        </w:rPr>
      </w:pPr>
    </w:p>
    <w:p w:rsidR="00E64B46" w:rsidRDefault="00E64B46" w:rsidP="006B6F9F">
      <w:pPr>
        <w:spacing w:after="0" w:line="240" w:lineRule="auto"/>
        <w:jc w:val="center"/>
        <w:rPr>
          <w:rFonts w:ascii="Arial" w:eastAsia="Times New Roman" w:hAnsi="Arial" w:cs="Arial"/>
          <w:b/>
          <w:bCs/>
          <w:sz w:val="20"/>
          <w:szCs w:val="20"/>
          <w:lang w:val="en-GB"/>
        </w:rPr>
      </w:pPr>
    </w:p>
    <w:p w:rsidR="00E64B46" w:rsidRDefault="00E64B46" w:rsidP="006B6F9F">
      <w:pPr>
        <w:spacing w:after="0" w:line="240" w:lineRule="auto"/>
        <w:jc w:val="center"/>
        <w:rPr>
          <w:rFonts w:ascii="Arial" w:eastAsia="Times New Roman" w:hAnsi="Arial" w:cs="Arial"/>
          <w:b/>
          <w:bCs/>
          <w:sz w:val="20"/>
          <w:szCs w:val="20"/>
          <w:lang w:val="en-GB"/>
        </w:rPr>
      </w:pPr>
    </w:p>
    <w:p w:rsidR="00E64B46" w:rsidRDefault="00E64B46" w:rsidP="006B6F9F">
      <w:pPr>
        <w:spacing w:after="0" w:line="240" w:lineRule="auto"/>
        <w:jc w:val="center"/>
        <w:rPr>
          <w:rFonts w:ascii="Arial" w:eastAsia="Times New Roman" w:hAnsi="Arial" w:cs="Arial"/>
          <w:b/>
          <w:bCs/>
          <w:sz w:val="20"/>
          <w:szCs w:val="20"/>
          <w:lang w:val="en-GB"/>
        </w:rPr>
      </w:pPr>
    </w:p>
    <w:p w:rsidR="00E64B46" w:rsidRDefault="00E64B46" w:rsidP="006B6F9F">
      <w:pPr>
        <w:spacing w:after="0" w:line="240" w:lineRule="auto"/>
        <w:jc w:val="center"/>
        <w:rPr>
          <w:rFonts w:ascii="Arial" w:eastAsia="Times New Roman" w:hAnsi="Arial" w:cs="Arial"/>
          <w:b/>
          <w:bCs/>
          <w:sz w:val="20"/>
          <w:szCs w:val="20"/>
          <w:lang w:val="en-GB"/>
        </w:rPr>
      </w:pPr>
    </w:p>
    <w:p w:rsidR="00E64B46" w:rsidRDefault="00E64B46" w:rsidP="006B6F9F">
      <w:pPr>
        <w:spacing w:after="0" w:line="240" w:lineRule="auto"/>
        <w:jc w:val="center"/>
        <w:rPr>
          <w:rFonts w:ascii="Arial" w:eastAsia="Times New Roman" w:hAnsi="Arial" w:cs="Arial"/>
          <w:b/>
          <w:bCs/>
          <w:sz w:val="20"/>
          <w:szCs w:val="20"/>
          <w:lang w:val="en-GB"/>
        </w:rPr>
      </w:pPr>
    </w:p>
    <w:p w:rsidR="008E6D4B" w:rsidRDefault="008E6D4B" w:rsidP="006B6F9F">
      <w:pPr>
        <w:spacing w:after="0" w:line="240" w:lineRule="auto"/>
        <w:jc w:val="center"/>
        <w:rPr>
          <w:rFonts w:ascii="Arial" w:eastAsia="Times New Roman" w:hAnsi="Arial" w:cs="Arial"/>
          <w:b/>
          <w:bCs/>
          <w:sz w:val="20"/>
          <w:szCs w:val="20"/>
          <w:lang w:val="en-GB"/>
        </w:rPr>
      </w:pPr>
    </w:p>
    <w:p w:rsidR="00E970CC" w:rsidRDefault="00E970CC" w:rsidP="00E970CC">
      <w:pPr>
        <w:spacing w:after="0" w:line="240" w:lineRule="auto"/>
        <w:rPr>
          <w:rFonts w:ascii="Arial" w:eastAsia="Times New Roman" w:hAnsi="Arial" w:cs="Arial"/>
          <w:b/>
          <w:bCs/>
          <w:sz w:val="20"/>
          <w:szCs w:val="20"/>
          <w:lang w:val="en-GB"/>
        </w:rPr>
      </w:pPr>
    </w:p>
    <w:p w:rsidR="00E970CC" w:rsidRDefault="00E970CC" w:rsidP="00E970CC">
      <w:pPr>
        <w:spacing w:after="0" w:line="240" w:lineRule="auto"/>
        <w:rPr>
          <w:rFonts w:ascii="Arial" w:eastAsia="Times New Roman" w:hAnsi="Arial" w:cs="Arial"/>
          <w:b/>
          <w:bCs/>
          <w:sz w:val="20"/>
          <w:szCs w:val="20"/>
          <w:lang w:val="en-GB"/>
        </w:rPr>
      </w:pPr>
    </w:p>
    <w:p w:rsidR="00E970CC" w:rsidRDefault="00E970CC" w:rsidP="00E970CC">
      <w:pPr>
        <w:spacing w:after="0" w:line="240" w:lineRule="auto"/>
        <w:rPr>
          <w:rFonts w:ascii="Arial" w:eastAsia="Times New Roman" w:hAnsi="Arial" w:cs="Arial"/>
          <w:b/>
          <w:bCs/>
          <w:sz w:val="20"/>
          <w:szCs w:val="20"/>
          <w:lang w:val="en-GB"/>
        </w:rPr>
      </w:pPr>
    </w:p>
    <w:p w:rsidR="00E970CC" w:rsidRDefault="00E970CC" w:rsidP="00E970CC">
      <w:pPr>
        <w:spacing w:after="0" w:line="240" w:lineRule="auto"/>
        <w:rPr>
          <w:rFonts w:ascii="Arial" w:eastAsia="Times New Roman" w:hAnsi="Arial" w:cs="Arial"/>
          <w:b/>
          <w:bCs/>
          <w:sz w:val="20"/>
          <w:szCs w:val="20"/>
          <w:lang w:val="en-GB"/>
        </w:rPr>
      </w:pPr>
    </w:p>
    <w:p w:rsidR="00336F83" w:rsidRPr="007D6676" w:rsidRDefault="00336F83" w:rsidP="00336F83">
      <w:pPr>
        <w:spacing w:after="0" w:line="240" w:lineRule="auto"/>
        <w:rPr>
          <w:rFonts w:ascii="Arial" w:eastAsia="Calibri" w:hAnsi="Arial" w:cs="Arial"/>
          <w:sz w:val="20"/>
          <w:szCs w:val="20"/>
        </w:rPr>
      </w:pPr>
    </w:p>
    <w:p w:rsidR="00932371" w:rsidRPr="00B83985" w:rsidRDefault="00932371" w:rsidP="00932371">
      <w:pPr>
        <w:spacing w:after="0" w:line="240" w:lineRule="auto"/>
        <w:jc w:val="center"/>
        <w:rPr>
          <w:rFonts w:ascii="Arial" w:eastAsia="Times New Roman" w:hAnsi="Arial" w:cs="Arial"/>
          <w:b/>
          <w:bCs/>
          <w:sz w:val="20"/>
          <w:szCs w:val="20"/>
          <w:lang w:val="en-GB"/>
        </w:rPr>
      </w:pPr>
      <w:r w:rsidRPr="00B83985">
        <w:rPr>
          <w:rFonts w:ascii="Arial" w:eastAsia="Times New Roman" w:hAnsi="Arial" w:cs="Arial"/>
          <w:b/>
          <w:bCs/>
          <w:sz w:val="20"/>
          <w:szCs w:val="20"/>
          <w:lang w:val="en-GB"/>
        </w:rPr>
        <w:t>INTERNATIONAL LIVESTOCK RESEARCH INSTITUTE</w:t>
      </w:r>
    </w:p>
    <w:p w:rsidR="00932371" w:rsidRPr="00B83985" w:rsidRDefault="00932371" w:rsidP="00932371">
      <w:pPr>
        <w:spacing w:after="0" w:line="240" w:lineRule="auto"/>
        <w:jc w:val="center"/>
        <w:rPr>
          <w:rFonts w:ascii="Arial" w:eastAsia="Calibri" w:hAnsi="Arial" w:cs="Arial"/>
          <w:b/>
          <w:bCs/>
          <w:sz w:val="20"/>
          <w:szCs w:val="20"/>
        </w:rPr>
      </w:pPr>
    </w:p>
    <w:p w:rsidR="00932371" w:rsidRPr="00B83985" w:rsidRDefault="00932371" w:rsidP="00932371">
      <w:pPr>
        <w:keepNext/>
        <w:pBdr>
          <w:top w:val="single" w:sz="4" w:space="1" w:color="auto"/>
          <w:left w:val="single" w:sz="4" w:space="4" w:color="auto"/>
          <w:bottom w:val="single" w:sz="4" w:space="1" w:color="auto"/>
          <w:right w:val="single" w:sz="4" w:space="0" w:color="auto"/>
        </w:pBdr>
        <w:spacing w:after="0" w:line="240" w:lineRule="auto"/>
        <w:jc w:val="center"/>
        <w:outlineLvl w:val="0"/>
        <w:rPr>
          <w:rFonts w:ascii="Arial" w:eastAsia="Times New Roman" w:hAnsi="Arial" w:cs="Arial"/>
          <w:b/>
          <w:bCs/>
          <w:sz w:val="20"/>
          <w:szCs w:val="20"/>
          <w:lang w:val="en-GB"/>
        </w:rPr>
      </w:pPr>
      <w:r w:rsidRPr="00B83985">
        <w:rPr>
          <w:rFonts w:ascii="Arial" w:eastAsia="Times New Roman" w:hAnsi="Arial" w:cs="Arial"/>
          <w:b/>
          <w:bCs/>
          <w:sz w:val="20"/>
          <w:szCs w:val="20"/>
          <w:lang w:val="en-GB"/>
        </w:rPr>
        <w:t>SHORT-TERM VISITING SCIENTIST REQUEST FORM –ANNEX 2</w:t>
      </w:r>
    </w:p>
    <w:p w:rsidR="00932371" w:rsidRPr="00B83985" w:rsidRDefault="00932371" w:rsidP="00932371">
      <w:pPr>
        <w:spacing w:after="0" w:line="240" w:lineRule="auto"/>
        <w:rPr>
          <w:rFonts w:ascii="Arial" w:eastAsia="Calibri" w:hAnsi="Arial" w:cs="Arial"/>
          <w:sz w:val="20"/>
          <w:szCs w:val="20"/>
        </w:rPr>
      </w:pP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b/>
          <w:bCs/>
          <w:sz w:val="20"/>
          <w:szCs w:val="20"/>
        </w:rPr>
        <w:t xml:space="preserve">Name of Visiting Scientist: </w:t>
      </w: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noProof/>
          <w:sz w:val="20"/>
          <w:szCs w:val="20"/>
        </w:rPr>
        <mc:AlternateContent>
          <mc:Choice Requires="wps">
            <w:drawing>
              <wp:anchor distT="0" distB="0" distL="114300" distR="114300" simplePos="0" relativeHeight="251659264" behindDoc="0" locked="0" layoutInCell="1" allowOverlap="1" wp14:anchorId="0010075B" wp14:editId="01F6E7C2">
                <wp:simplePos x="0" y="0"/>
                <wp:positionH relativeFrom="column">
                  <wp:posOffset>0</wp:posOffset>
                </wp:positionH>
                <wp:positionV relativeFrom="paragraph">
                  <wp:posOffset>26670</wp:posOffset>
                </wp:positionV>
                <wp:extent cx="5943600" cy="281940"/>
                <wp:effectExtent l="0" t="0" r="19050" b="22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1940"/>
                        </a:xfrm>
                        <a:prstGeom prst="rect">
                          <a:avLst/>
                        </a:prstGeom>
                        <a:solidFill>
                          <a:srgbClr val="FFFFFF"/>
                        </a:solidFill>
                        <a:ln w="12700" cap="rnd">
                          <a:solidFill>
                            <a:srgbClr val="000000"/>
                          </a:solidFill>
                          <a:prstDash val="sysDot"/>
                          <a:miter lim="800000"/>
                          <a:headEnd/>
                          <a:tailEnd/>
                        </a:ln>
                      </wps:spPr>
                      <wps:txbx>
                        <w:txbxContent>
                          <w:p w:rsidR="00932371" w:rsidRDefault="00932371" w:rsidP="00932371">
                            <w:pP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10075B" id="_x0000_t202" coordsize="21600,21600" o:spt="202" path="m,l,21600r21600,l21600,xe">
                <v:stroke joinstyle="miter"/>
                <v:path gradientshapeok="t" o:connecttype="rect"/>
              </v:shapetype>
              <v:shape id="Text Box 2" o:spid="_x0000_s1026" type="#_x0000_t202" style="position:absolute;margin-left:0;margin-top:2.1pt;width:468pt;height:2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" strokeweight="1pt">
                <v:stroke dashstyle="1 1" endcap="round"/>
                <v:textbox>
                  <w:txbxContent>
                    <w:p w:rsidR="00932371" w:rsidRDefault="00932371" w:rsidP="00932371">
                      <w:pPr>
                        <w:rPr>
                          <w:sz w:val="18"/>
                        </w:rPr>
                      </w:pPr>
                    </w:p>
                  </w:txbxContent>
                </v:textbox>
              </v:shape>
            </w:pict>
          </mc:Fallback>
        </mc:AlternateContent>
      </w: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noProof/>
          <w:sz w:val="20"/>
          <w:szCs w:val="20"/>
        </w:rPr>
        <mc:AlternateContent>
          <mc:Choice Requires="wps">
            <w:drawing>
              <wp:anchor distT="0" distB="0" distL="114300" distR="114300" simplePos="0" relativeHeight="251664384" behindDoc="0" locked="0" layoutInCell="1" allowOverlap="1" wp14:anchorId="7825ABB5" wp14:editId="58392905">
                <wp:simplePos x="0" y="0"/>
                <wp:positionH relativeFrom="column">
                  <wp:posOffset>914400</wp:posOffset>
                </wp:positionH>
                <wp:positionV relativeFrom="paragraph">
                  <wp:posOffset>96520</wp:posOffset>
                </wp:positionV>
                <wp:extent cx="5029200" cy="342900"/>
                <wp:effectExtent l="0" t="0" r="19050"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
                        </a:xfrm>
                        <a:prstGeom prst="rect">
                          <a:avLst/>
                        </a:prstGeom>
                        <a:solidFill>
                          <a:srgbClr val="FFFFFF"/>
                        </a:solidFill>
                        <a:ln w="9525" cap="rnd">
                          <a:solidFill>
                            <a:srgbClr val="000000"/>
                          </a:solidFill>
                          <a:prstDash val="sysDot"/>
                          <a:miter lim="800000"/>
                          <a:headEnd/>
                          <a:tailEnd/>
                        </a:ln>
                      </wps:spPr>
                      <wps:txbx>
                        <w:txbxContent>
                          <w:p w:rsidR="00932371" w:rsidRDefault="00932371" w:rsidP="00932371">
                            <w:pP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5ABB5" id="Text Box 5" o:spid="_x0000_s1027" type="#_x0000_t202" style="position:absolute;margin-left:1in;margin-top:7.6pt;width:39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">
                <v:stroke dashstyle="1 1" endcap="round"/>
                <v:textbox>
                  <w:txbxContent>
                    <w:p w:rsidR="00932371" w:rsidRDefault="00932371" w:rsidP="00932371">
                      <w:pPr>
                        <w:rPr>
                          <w:sz w:val="18"/>
                        </w:rPr>
                      </w:pPr>
                    </w:p>
                  </w:txbxContent>
                </v:textbox>
              </v:shape>
            </w:pict>
          </mc:Fallback>
        </mc:AlternateContent>
      </w: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b/>
          <w:bCs/>
          <w:sz w:val="20"/>
          <w:szCs w:val="20"/>
        </w:rPr>
        <w:t>Citizenship:</w:t>
      </w: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b/>
          <w:bCs/>
          <w:sz w:val="20"/>
          <w:szCs w:val="20"/>
        </w:rPr>
        <w:t xml:space="preserve">Contact address </w:t>
      </w: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noProof/>
          <w:sz w:val="20"/>
          <w:szCs w:val="20"/>
        </w:rPr>
        <mc:AlternateContent>
          <mc:Choice Requires="wps">
            <w:drawing>
              <wp:anchor distT="0" distB="0" distL="114300" distR="114300" simplePos="0" relativeHeight="251661312" behindDoc="0" locked="0" layoutInCell="1" allowOverlap="1" wp14:anchorId="23E78C98" wp14:editId="05096CA7">
                <wp:simplePos x="0" y="0"/>
                <wp:positionH relativeFrom="column">
                  <wp:posOffset>0</wp:posOffset>
                </wp:positionH>
                <wp:positionV relativeFrom="paragraph">
                  <wp:posOffset>14605</wp:posOffset>
                </wp:positionV>
                <wp:extent cx="5943600" cy="571500"/>
                <wp:effectExtent l="0" t="0" r="1905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
                        </a:xfrm>
                        <a:prstGeom prst="rect">
                          <a:avLst/>
                        </a:prstGeom>
                        <a:solidFill>
                          <a:srgbClr val="FFFFFF"/>
                        </a:solidFill>
                        <a:ln w="9525" cap="rnd">
                          <a:solidFill>
                            <a:srgbClr val="000000"/>
                          </a:solidFill>
                          <a:prstDash val="sysDot"/>
                          <a:miter lim="800000"/>
                          <a:headEnd/>
                          <a:tailEnd/>
                        </a:ln>
                      </wps:spPr>
                      <wps:txbx>
                        <w:txbxContent>
                          <w:p w:rsidR="00932371" w:rsidRPr="001F783D" w:rsidRDefault="00932371" w:rsidP="00932371">
                            <w:pPr>
                              <w:spacing w:after="0" w:line="360" w:lineRule="auto"/>
                              <w:rPr>
                                <w:rFonts w:ascii="Arial" w:hAnsi="Arial" w:cs="Arial"/>
                                <w:sz w:val="20"/>
                                <w:szCs w:val="20"/>
                              </w:rPr>
                            </w:pPr>
                            <w:r w:rsidRPr="001F783D">
                              <w:rPr>
                                <w:rFonts w:ascii="Arial" w:hAnsi="Arial" w:cs="Arial"/>
                                <w:sz w:val="20"/>
                                <w:szCs w:val="20"/>
                              </w:rPr>
                              <w:t>Current address:  .</w:t>
                            </w:r>
                          </w:p>
                          <w:p w:rsidR="00932371" w:rsidRPr="001F783D" w:rsidRDefault="00932371" w:rsidP="00932371">
                            <w:pPr>
                              <w:spacing w:after="0" w:line="360" w:lineRule="auto"/>
                              <w:rPr>
                                <w:rFonts w:ascii="Arial" w:hAnsi="Arial" w:cs="Arial"/>
                                <w:sz w:val="20"/>
                                <w:szCs w:val="20"/>
                              </w:rPr>
                            </w:pPr>
                            <w:r w:rsidRPr="001F783D">
                              <w:rPr>
                                <w:rFonts w:ascii="Arial" w:hAnsi="Arial" w:cs="Arial"/>
                                <w:sz w:val="20"/>
                                <w:szCs w:val="20"/>
                              </w:rPr>
                              <w:t xml:space="preserve">Mobile: </w:t>
                            </w:r>
                          </w:p>
                          <w:p w:rsidR="00932371" w:rsidRDefault="00932371" w:rsidP="00932371">
                            <w:pPr>
                              <w:rPr>
                                <w:rFonts w:ascii="Arial" w:hAnsi="Arial" w:cs="Arial"/>
                                <w:sz w:val="18"/>
                              </w:rPr>
                            </w:pPr>
                            <w:r>
                              <w:rPr>
                                <w:b/>
                              </w:rPr>
                              <w:t xml:space="preserve">Email: </w:t>
                            </w:r>
                            <w:hyperlink r:id="rId23" w:history="1">
                              <w:r>
                                <w:rPr>
                                  <w:rStyle w:val="Hyperlink"/>
                                  <w:b/>
                                </w:rPr>
                                <w:t>vayugi811@gmail.com</w:t>
                              </w:r>
                            </w:hyperlink>
                          </w:p>
                          <w:p w:rsidR="00932371" w:rsidRDefault="00932371" w:rsidP="00932371">
                            <w:pPr>
                              <w:rPr>
                                <w:rFonts w:ascii="Arial" w:hAnsi="Arial" w:cs="Arial"/>
                                <w:sz w:val="18"/>
                              </w:rPr>
                            </w:pPr>
                          </w:p>
                          <w:p w:rsidR="00932371" w:rsidRDefault="00932371" w:rsidP="00932371">
                            <w:r>
                              <w:rPr>
                                <w:rFonts w:ascii="Arial" w:hAnsi="Arial" w:cs="Arial"/>
                                <w:sz w:val="18"/>
                              </w:rPr>
                              <w:t>\vml\;vm;\mv;\mv;\mv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78C98" id="Text Box 6" o:spid="_x0000_s1028" type="#_x0000_t202" style="position:absolute;margin-left:0;margin-top:1.15pt;width:468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">
                <v:stroke dashstyle="1 1" endcap="round"/>
                <v:textbox>
                  <w:txbxContent>
                    <w:p w:rsidR="00932371" w:rsidRPr="001F783D" w:rsidRDefault="00932371" w:rsidP="00932371">
                      <w:pPr>
                        <w:spacing w:after="0" w:line="360" w:lineRule="auto"/>
                        <w:rPr>
                          <w:rFonts w:ascii="Arial" w:hAnsi="Arial" w:cs="Arial"/>
                          <w:sz w:val="20"/>
                          <w:szCs w:val="20"/>
                        </w:rPr>
                      </w:pPr>
                      <w:r w:rsidRPr="001F783D">
                        <w:rPr>
                          <w:rFonts w:ascii="Arial" w:hAnsi="Arial" w:cs="Arial"/>
                          <w:sz w:val="20"/>
                          <w:szCs w:val="20"/>
                        </w:rPr>
                        <w:t>Current address:  .</w:t>
                      </w:r>
                    </w:p>
                    <w:p w:rsidR="00932371" w:rsidRPr="001F783D" w:rsidRDefault="00932371" w:rsidP="00932371">
                      <w:pPr>
                        <w:spacing w:after="0" w:line="360" w:lineRule="auto"/>
                        <w:rPr>
                          <w:rFonts w:ascii="Arial" w:hAnsi="Arial" w:cs="Arial"/>
                          <w:sz w:val="20"/>
                          <w:szCs w:val="20"/>
                        </w:rPr>
                      </w:pPr>
                      <w:r w:rsidRPr="001F783D">
                        <w:rPr>
                          <w:rFonts w:ascii="Arial" w:hAnsi="Arial" w:cs="Arial"/>
                          <w:sz w:val="20"/>
                          <w:szCs w:val="20"/>
                        </w:rPr>
                        <w:t xml:space="preserve">Mobile: </w:t>
                      </w:r>
                    </w:p>
                    <w:p w:rsidR="00932371" w:rsidRDefault="00932371" w:rsidP="00932371">
                      <w:pPr>
                        <w:rPr>
                          <w:rFonts w:ascii="Arial" w:hAnsi="Arial" w:cs="Arial"/>
                          <w:sz w:val="18"/>
                        </w:rPr>
                      </w:pPr>
                      <w:r>
                        <w:rPr>
                          <w:b/>
                        </w:rPr>
                        <w:t xml:space="preserve">Email: </w:t>
                      </w:r>
                      <w:hyperlink r:id="rId24" w:history="1">
                        <w:r>
                          <w:rPr>
                            <w:rStyle w:val="Hyperlink"/>
                            <w:b/>
                          </w:rPr>
                          <w:t>vayugi811@gmail.com</w:t>
                        </w:r>
                      </w:hyperlink>
                    </w:p>
                    <w:p w:rsidR="00932371" w:rsidRDefault="00932371" w:rsidP="00932371">
                      <w:pPr>
                        <w:rPr>
                          <w:rFonts w:ascii="Arial" w:hAnsi="Arial" w:cs="Arial"/>
                          <w:sz w:val="18"/>
                        </w:rPr>
                      </w:pPr>
                    </w:p>
                    <w:p w:rsidR="00932371" w:rsidRDefault="00932371" w:rsidP="00932371">
                      <w:r>
                        <w:rPr>
                          <w:rFonts w:ascii="Arial" w:hAnsi="Arial" w:cs="Arial"/>
                          <w:sz w:val="18"/>
                        </w:rPr>
                        <w:t>\vml\;vm;\mv;\mv;\mv</w:t>
                      </w:r>
                    </w:p>
                  </w:txbxContent>
                </v:textbox>
              </v:shape>
            </w:pict>
          </mc:Fallback>
        </mc:AlternateContent>
      </w: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b/>
          <w:bCs/>
          <w:sz w:val="20"/>
          <w:szCs w:val="20"/>
        </w:rPr>
        <w:t xml:space="preserve">Name &amp; Address of the Institute from where the Visiting Scientist comes: </w:t>
      </w:r>
      <w:r w:rsidRPr="00B83985">
        <w:rPr>
          <w:rFonts w:ascii="Arial" w:eastAsia="Calibri" w:hAnsi="Arial" w:cs="Arial"/>
          <w:b/>
          <w:bCs/>
          <w:sz w:val="20"/>
          <w:szCs w:val="20"/>
        </w:rPr>
        <w:tab/>
      </w:r>
      <w:r w:rsidRPr="00B83985">
        <w:rPr>
          <w:rFonts w:ascii="Arial" w:eastAsia="Calibri" w:hAnsi="Arial" w:cs="Arial"/>
          <w:b/>
          <w:bCs/>
          <w:sz w:val="20"/>
          <w:szCs w:val="20"/>
        </w:rPr>
        <w:tab/>
      </w: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noProof/>
          <w:sz w:val="20"/>
          <w:szCs w:val="20"/>
        </w:rPr>
        <mc:AlternateContent>
          <mc:Choice Requires="wps">
            <w:drawing>
              <wp:anchor distT="0" distB="0" distL="114300" distR="114300" simplePos="0" relativeHeight="251660288" behindDoc="0" locked="0" layoutInCell="1" allowOverlap="1" wp14:anchorId="5599F671" wp14:editId="0E903A99">
                <wp:simplePos x="0" y="0"/>
                <wp:positionH relativeFrom="column">
                  <wp:posOffset>0</wp:posOffset>
                </wp:positionH>
                <wp:positionV relativeFrom="paragraph">
                  <wp:posOffset>49530</wp:posOffset>
                </wp:positionV>
                <wp:extent cx="5943600" cy="462280"/>
                <wp:effectExtent l="0" t="0" r="19050" b="1397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2280"/>
                        </a:xfrm>
                        <a:prstGeom prst="rect">
                          <a:avLst/>
                        </a:prstGeom>
                        <a:solidFill>
                          <a:srgbClr val="FFFFFF"/>
                        </a:solidFill>
                        <a:ln w="9525" cap="rnd">
                          <a:solidFill>
                            <a:srgbClr val="000000"/>
                          </a:solidFill>
                          <a:prstDash val="sysDot"/>
                          <a:miter lim="800000"/>
                          <a:headEnd/>
                          <a:tailEnd/>
                        </a:ln>
                      </wps:spPr>
                      <wps:txbx>
                        <w:txbxContent>
                          <w:p w:rsidR="00932371" w:rsidRDefault="00932371" w:rsidP="00932371">
                            <w:pP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F671" id="Text Box 7" o:spid="_x0000_s1029" type="#_x0000_t202" style="position:absolute;margin-left:0;margin-top:3.9pt;width:468pt;height:3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">
                <v:stroke dashstyle="1 1" endcap="round"/>
                <v:textbox>
                  <w:txbxContent>
                    <w:p w:rsidR="00932371" w:rsidRDefault="00932371" w:rsidP="00932371">
                      <w:pPr>
                        <w:rPr>
                          <w:sz w:val="18"/>
                        </w:rPr>
                      </w:pPr>
                    </w:p>
                  </w:txbxContent>
                </v:textbox>
              </v:shape>
            </w:pict>
          </mc:Fallback>
        </mc:AlternateContent>
      </w: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b/>
          <w:bCs/>
          <w:sz w:val="20"/>
          <w:szCs w:val="20"/>
        </w:rPr>
        <w:t>Duration of the Visit:</w:t>
      </w: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noProof/>
          <w:sz w:val="20"/>
          <w:szCs w:val="20"/>
        </w:rPr>
        <mc:AlternateContent>
          <mc:Choice Requires="wps">
            <w:drawing>
              <wp:anchor distT="0" distB="0" distL="114300" distR="114300" simplePos="0" relativeHeight="251662336" behindDoc="0" locked="0" layoutInCell="1" allowOverlap="1" wp14:anchorId="4E24C87D" wp14:editId="742C3322">
                <wp:simplePos x="0" y="0"/>
                <wp:positionH relativeFrom="column">
                  <wp:posOffset>0</wp:posOffset>
                </wp:positionH>
                <wp:positionV relativeFrom="paragraph">
                  <wp:posOffset>79375</wp:posOffset>
                </wp:positionV>
                <wp:extent cx="5943600" cy="299720"/>
                <wp:effectExtent l="0" t="0" r="19050" b="2413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99720"/>
                        </a:xfrm>
                        <a:prstGeom prst="rect">
                          <a:avLst/>
                        </a:prstGeom>
                        <a:solidFill>
                          <a:srgbClr val="FFFFFF"/>
                        </a:solidFill>
                        <a:ln w="9525" cap="rnd">
                          <a:solidFill>
                            <a:srgbClr val="000000"/>
                          </a:solidFill>
                          <a:prstDash val="sysDot"/>
                          <a:miter lim="800000"/>
                          <a:headEnd/>
                          <a:tailEnd/>
                        </a:ln>
                      </wps:spPr>
                      <wps:txbx>
                        <w:txbxContent>
                          <w:p w:rsidR="00932371" w:rsidRDefault="00932371" w:rsidP="00932371">
                            <w:pPr>
                              <w:rPr>
                                <w:rFonts w:ascii="Arial" w:hAnsi="Arial" w:cs="Arial"/>
                                <w:sz w:val="18"/>
                              </w:rPr>
                            </w:pPr>
                            <w:r>
                              <w:rPr>
                                <w:rFonts w:ascii="Arial" w:hAnsi="Arial" w:cs="Arial"/>
                                <w:sz w:val="20"/>
                                <w:szCs w:val="20"/>
                              </w:rPr>
                              <w:t xml:space="preserve">Start </w:t>
                            </w:r>
                            <w:r w:rsidRPr="00441A14">
                              <w:rPr>
                                <w:rFonts w:ascii="Arial" w:hAnsi="Arial" w:cs="Arial"/>
                                <w:sz w:val="20"/>
                                <w:szCs w:val="20"/>
                              </w:rPr>
                              <w:t>From:</w:t>
                            </w:r>
                            <w:r>
                              <w:rPr>
                                <w:rFonts w:ascii="Arial" w:hAnsi="Arial" w:cs="Arial"/>
                                <w:sz w:val="18"/>
                              </w:rPr>
                              <w:tab/>
                            </w:r>
                            <w:r>
                              <w:rPr>
                                <w:rFonts w:ascii="Arial" w:hAnsi="Arial" w:cs="Arial"/>
                                <w:sz w:val="18"/>
                              </w:rPr>
                              <w:tab/>
                            </w:r>
                            <w:r w:rsidRPr="001F703B">
                              <w:rPr>
                                <w:rFonts w:ascii="Arial" w:hAnsi="Arial" w:cs="Arial"/>
                                <w:sz w:val="20"/>
                                <w:szCs w:val="20"/>
                              </w:rPr>
                              <w:t>End date</w:t>
                            </w:r>
                            <w:r w:rsidRPr="00441A14">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C87D" id="Text Box 8" o:spid="_x0000_s1030" type="#_x0000_t202" style="position:absolute;margin-left:0;margin-top:6.25pt;width:468pt;height:2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">
                <v:stroke dashstyle="1 1" endcap="round"/>
                <v:textbox>
                  <w:txbxContent>
                    <w:p w:rsidR="00932371" w:rsidRDefault="00932371" w:rsidP="00932371">
                      <w:pPr>
                        <w:rPr>
                          <w:rFonts w:ascii="Arial" w:hAnsi="Arial" w:cs="Arial"/>
                          <w:sz w:val="18"/>
                        </w:rPr>
                      </w:pPr>
                      <w:r>
                        <w:rPr>
                          <w:rFonts w:ascii="Arial" w:hAnsi="Arial" w:cs="Arial"/>
                          <w:sz w:val="20"/>
                          <w:szCs w:val="20"/>
                        </w:rPr>
                        <w:t xml:space="preserve">Start </w:t>
                      </w:r>
                      <w:r w:rsidRPr="00441A14">
                        <w:rPr>
                          <w:rFonts w:ascii="Arial" w:hAnsi="Arial" w:cs="Arial"/>
                          <w:sz w:val="20"/>
                          <w:szCs w:val="20"/>
                        </w:rPr>
                        <w:t>From:</w:t>
                      </w:r>
                      <w:r>
                        <w:rPr>
                          <w:rFonts w:ascii="Arial" w:hAnsi="Arial" w:cs="Arial"/>
                          <w:sz w:val="18"/>
                        </w:rPr>
                        <w:tab/>
                      </w:r>
                      <w:r>
                        <w:rPr>
                          <w:rFonts w:ascii="Arial" w:hAnsi="Arial" w:cs="Arial"/>
                          <w:sz w:val="18"/>
                        </w:rPr>
                        <w:tab/>
                      </w:r>
                      <w:r w:rsidRPr="001F703B">
                        <w:rPr>
                          <w:rFonts w:ascii="Arial" w:hAnsi="Arial" w:cs="Arial"/>
                          <w:sz w:val="20"/>
                          <w:szCs w:val="20"/>
                        </w:rPr>
                        <w:t>End date</w:t>
                      </w:r>
                      <w:r w:rsidRPr="00441A14">
                        <w:rPr>
                          <w:rFonts w:ascii="Arial" w:hAnsi="Arial" w:cs="Arial"/>
                          <w:sz w:val="20"/>
                          <w:szCs w:val="20"/>
                        </w:rPr>
                        <w:t>:</w:t>
                      </w:r>
                    </w:p>
                  </w:txbxContent>
                </v:textbox>
              </v:shape>
            </w:pict>
          </mc:Fallback>
        </mc:AlternateContent>
      </w: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b/>
          <w:bCs/>
          <w:sz w:val="20"/>
          <w:szCs w:val="20"/>
        </w:rPr>
        <w:t xml:space="preserve">Name of the collaborator: </w:t>
      </w: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noProof/>
          <w:sz w:val="20"/>
          <w:szCs w:val="20"/>
        </w:rPr>
        <mc:AlternateContent>
          <mc:Choice Requires="wps">
            <w:drawing>
              <wp:anchor distT="0" distB="0" distL="114300" distR="114300" simplePos="0" relativeHeight="251666432" behindDoc="0" locked="0" layoutInCell="1" allowOverlap="1" wp14:anchorId="5EB28361" wp14:editId="01670CF7">
                <wp:simplePos x="0" y="0"/>
                <wp:positionH relativeFrom="column">
                  <wp:posOffset>0</wp:posOffset>
                </wp:positionH>
                <wp:positionV relativeFrom="paragraph">
                  <wp:posOffset>13335</wp:posOffset>
                </wp:positionV>
                <wp:extent cx="5943600" cy="342900"/>
                <wp:effectExtent l="0" t="0" r="19050" b="190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2900"/>
                        </a:xfrm>
                        <a:prstGeom prst="rect">
                          <a:avLst/>
                        </a:prstGeom>
                        <a:solidFill>
                          <a:srgbClr val="FFFFFF"/>
                        </a:solidFill>
                        <a:ln w="12700" cap="rnd">
                          <a:solidFill>
                            <a:srgbClr val="000000"/>
                          </a:solidFill>
                          <a:prstDash val="sysDot"/>
                          <a:miter lim="800000"/>
                          <a:headEnd/>
                          <a:tailEnd/>
                        </a:ln>
                      </wps:spPr>
                      <wps:txbx>
                        <w:txbxContent>
                          <w:p w:rsidR="00932371" w:rsidRDefault="00932371" w:rsidP="00932371">
                            <w:pP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28361" id="Text Box 9" o:spid="_x0000_s1031" type="#_x0000_t202" style="position:absolute;margin-left:0;margin-top:1.05pt;width:468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" strokeweight="1pt">
                <v:stroke dashstyle="1 1" endcap="round"/>
                <v:textbox>
                  <w:txbxContent>
                    <w:p w:rsidR="00932371" w:rsidRDefault="00932371" w:rsidP="00932371">
                      <w:pPr>
                        <w:rPr>
                          <w:sz w:val="18"/>
                        </w:rPr>
                      </w:pPr>
                    </w:p>
                  </w:txbxContent>
                </v:textbox>
              </v:shape>
            </w:pict>
          </mc:Fallback>
        </mc:AlternateContent>
      </w: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i/>
          <w:iCs/>
          <w:sz w:val="20"/>
          <w:szCs w:val="20"/>
        </w:rPr>
      </w:pPr>
      <w:r w:rsidRPr="00B83985">
        <w:rPr>
          <w:rFonts w:ascii="Arial" w:eastAsia="Calibri" w:hAnsi="Arial" w:cs="Arial"/>
          <w:b/>
          <w:bCs/>
          <w:sz w:val="20"/>
          <w:szCs w:val="20"/>
        </w:rPr>
        <w:t xml:space="preserve">Terms of reference: </w:t>
      </w:r>
      <w:r w:rsidRPr="00B83985">
        <w:rPr>
          <w:rFonts w:ascii="Arial" w:eastAsia="Calibri" w:hAnsi="Arial" w:cs="Arial"/>
          <w:i/>
          <w:iCs/>
          <w:sz w:val="20"/>
          <w:szCs w:val="20"/>
        </w:rPr>
        <w:t>(please attach detailed TORs &amp; time schedule if required)</w:t>
      </w: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noProof/>
          <w:sz w:val="20"/>
          <w:szCs w:val="20"/>
        </w:rPr>
        <mc:AlternateContent>
          <mc:Choice Requires="wps">
            <w:drawing>
              <wp:anchor distT="0" distB="0" distL="114300" distR="114300" simplePos="0" relativeHeight="251663360" behindDoc="0" locked="0" layoutInCell="1" allowOverlap="1" wp14:anchorId="69690258" wp14:editId="7C8BE706">
                <wp:simplePos x="0" y="0"/>
                <wp:positionH relativeFrom="column">
                  <wp:posOffset>0</wp:posOffset>
                </wp:positionH>
                <wp:positionV relativeFrom="paragraph">
                  <wp:posOffset>34925</wp:posOffset>
                </wp:positionV>
                <wp:extent cx="5943600" cy="617855"/>
                <wp:effectExtent l="0" t="0" r="19050" b="1079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7855"/>
                        </a:xfrm>
                        <a:prstGeom prst="rect">
                          <a:avLst/>
                        </a:prstGeom>
                        <a:solidFill>
                          <a:srgbClr val="FFFFFF"/>
                        </a:solidFill>
                        <a:ln w="9525" cap="rnd">
                          <a:solidFill>
                            <a:srgbClr val="000000"/>
                          </a:solidFill>
                          <a:prstDash val="sysDot"/>
                          <a:miter lim="800000"/>
                          <a:headEnd/>
                          <a:tailEnd/>
                        </a:ln>
                      </wps:spPr>
                      <wps:txbx>
                        <w:txbxContent>
                          <w:p w:rsidR="00932371" w:rsidRDefault="00932371" w:rsidP="00932371">
                            <w:pPr>
                              <w:spacing w:after="0"/>
                              <w:rPr>
                                <w:rFonts w:ascii="Arial" w:hAnsi="Arial" w:cs="Arial"/>
                                <w:sz w:val="18"/>
                              </w:rPr>
                            </w:pPr>
                            <w:r>
                              <w:rPr>
                                <w:rFonts w:ascii="Arial" w:hAnsi="Arial" w:cs="Arial"/>
                                <w:sz w:val="18"/>
                              </w:rPr>
                              <w:t>*</w:t>
                            </w:r>
                            <w:r>
                              <w:rPr>
                                <w:rFonts w:ascii="Arial" w:hAnsi="Arial" w:cs="Arial"/>
                                <w:sz w:val="18"/>
                              </w:rPr>
                              <w:softHyphen/>
                            </w:r>
                            <w:r>
                              <w:rPr>
                                <w:rFonts w:ascii="Arial" w:hAnsi="Arial" w:cs="Arial"/>
                                <w:sz w:val="18"/>
                              </w:rPr>
                              <w:softHyphen/>
                            </w:r>
                          </w:p>
                          <w:p w:rsidR="00932371" w:rsidRDefault="00932371" w:rsidP="00932371">
                            <w:pPr>
                              <w:spacing w:after="0"/>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p>
                          <w:p w:rsidR="00932371" w:rsidRDefault="00932371" w:rsidP="00932371">
                            <w:pPr>
                              <w:rPr>
                                <w:rFonts w:ascii="Arial" w:hAnsi="Arial" w:cs="Arial"/>
                                <w:sz w:val="18"/>
                              </w:rPr>
                            </w:pP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90258" id="Text Box 10" o:spid="_x0000_s1032" type="#_x0000_t202" style="position:absolute;margin-left:0;margin-top:2.75pt;width:468pt;height:4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">
                <v:stroke dashstyle="1 1" endcap="round"/>
                <v:textbox>
                  <w:txbxContent>
                    <w:p w:rsidR="00932371" w:rsidRDefault="00932371" w:rsidP="00932371">
                      <w:pPr>
                        <w:spacing w:after="0"/>
                        <w:rPr>
                          <w:rFonts w:ascii="Arial" w:hAnsi="Arial" w:cs="Arial"/>
                          <w:sz w:val="18"/>
                        </w:rPr>
                      </w:pPr>
                      <w:r>
                        <w:rPr>
                          <w:rFonts w:ascii="Arial" w:hAnsi="Arial" w:cs="Arial"/>
                          <w:sz w:val="18"/>
                        </w:rPr>
                        <w:t>*</w:t>
                      </w:r>
                      <w:r>
                        <w:rPr>
                          <w:rFonts w:ascii="Arial" w:hAnsi="Arial" w:cs="Arial"/>
                          <w:sz w:val="18"/>
                        </w:rPr>
                        <w:softHyphen/>
                      </w:r>
                      <w:r>
                        <w:rPr>
                          <w:rFonts w:ascii="Arial" w:hAnsi="Arial" w:cs="Arial"/>
                          <w:sz w:val="18"/>
                        </w:rPr>
                        <w:softHyphen/>
                      </w:r>
                    </w:p>
                    <w:p w:rsidR="00932371" w:rsidRDefault="00932371" w:rsidP="00932371">
                      <w:pPr>
                        <w:spacing w:after="0"/>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p>
                    <w:p w:rsidR="00932371" w:rsidRDefault="00932371" w:rsidP="00932371">
                      <w:pPr>
                        <w:rPr>
                          <w:rFonts w:ascii="Arial" w:hAnsi="Arial" w:cs="Arial"/>
                          <w:sz w:val="18"/>
                        </w:rPr>
                      </w:pP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txbxContent>
                </v:textbox>
              </v:shape>
            </w:pict>
          </mc:Fallback>
        </mc:AlternateContent>
      </w: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tabs>
          <w:tab w:val="left" w:pos="3420"/>
          <w:tab w:val="left" w:pos="4500"/>
          <w:tab w:val="left" w:pos="6840"/>
          <w:tab w:val="left" w:pos="7380"/>
          <w:tab w:val="left" w:pos="8280"/>
          <w:tab w:val="left" w:pos="9360"/>
        </w:tabs>
        <w:spacing w:after="0" w:line="240" w:lineRule="auto"/>
        <w:rPr>
          <w:rFonts w:ascii="Arial" w:eastAsia="Calibri" w:hAnsi="Arial" w:cs="Arial"/>
          <w:bCs/>
          <w:sz w:val="20"/>
          <w:szCs w:val="20"/>
        </w:rPr>
      </w:pPr>
      <w:r w:rsidRPr="00B83985">
        <w:rPr>
          <w:rFonts w:ascii="Arial" w:eastAsia="Calibri" w:hAnsi="Arial" w:cs="Arial"/>
          <w:b/>
          <w:bCs/>
          <w:sz w:val="20"/>
          <w:szCs w:val="20"/>
        </w:rPr>
        <w:t>Does the Visiting Scientist have any Medical condition or Allergies?</w:t>
      </w:r>
      <w:r w:rsidRPr="00B83985">
        <w:rPr>
          <w:rFonts w:ascii="Arial" w:eastAsia="Calibri" w:hAnsi="Arial" w:cs="Arial"/>
          <w:bCs/>
          <w:sz w:val="20"/>
          <w:szCs w:val="20"/>
        </w:rPr>
        <w:fldChar w:fldCharType="begin">
          <w:ffData>
            <w:name w:val="Kontrollkästchen10"/>
            <w:enabled w:val="0"/>
            <w:calcOnExit w:val="0"/>
            <w:checkBox>
              <w:sizeAuto/>
              <w:default w:val="0"/>
            </w:checkBox>
          </w:ffData>
        </w:fldChar>
      </w:r>
      <w:r w:rsidRPr="00B83985">
        <w:rPr>
          <w:rFonts w:ascii="Arial" w:eastAsia="Calibri" w:hAnsi="Arial" w:cs="Arial"/>
          <w:bCs/>
          <w:sz w:val="20"/>
          <w:szCs w:val="20"/>
        </w:rPr>
        <w:instrText xml:space="preserve"> FORMCHECKBOX </w:instrText>
      </w:r>
      <w:r w:rsidR="004D10C9">
        <w:rPr>
          <w:rFonts w:ascii="Arial" w:eastAsia="Calibri" w:hAnsi="Arial" w:cs="Arial"/>
          <w:bCs/>
          <w:sz w:val="20"/>
          <w:szCs w:val="20"/>
        </w:rPr>
      </w:r>
      <w:r w:rsidR="004D10C9">
        <w:rPr>
          <w:rFonts w:ascii="Arial" w:eastAsia="Calibri" w:hAnsi="Arial" w:cs="Arial"/>
          <w:bCs/>
          <w:sz w:val="20"/>
          <w:szCs w:val="20"/>
        </w:rPr>
        <w:fldChar w:fldCharType="separate"/>
      </w:r>
      <w:r w:rsidRPr="00B83985">
        <w:rPr>
          <w:rFonts w:ascii="Arial" w:eastAsia="Calibri" w:hAnsi="Arial" w:cs="Arial"/>
          <w:bCs/>
          <w:sz w:val="20"/>
          <w:szCs w:val="20"/>
        </w:rPr>
        <w:fldChar w:fldCharType="end"/>
      </w:r>
      <w:r w:rsidRPr="00B83985">
        <w:rPr>
          <w:rFonts w:ascii="Arial" w:eastAsia="Calibri" w:hAnsi="Arial" w:cs="Arial"/>
          <w:bCs/>
          <w:sz w:val="20"/>
          <w:szCs w:val="20"/>
        </w:rPr>
        <w:t xml:space="preserve"> Yes </w:t>
      </w:r>
      <w:r w:rsidRPr="00B83985">
        <w:rPr>
          <w:rFonts w:ascii="Arial" w:eastAsia="Calibri" w:hAnsi="Arial" w:cs="Arial"/>
          <w:bCs/>
          <w:sz w:val="20"/>
          <w:szCs w:val="20"/>
        </w:rPr>
        <w:tab/>
      </w:r>
      <w:r w:rsidRPr="00B83985">
        <w:rPr>
          <w:rFonts w:ascii="Arial" w:eastAsia="Calibri" w:hAnsi="Arial" w:cs="Arial"/>
          <w:bCs/>
          <w:sz w:val="20"/>
          <w:szCs w:val="20"/>
        </w:rPr>
        <w:fldChar w:fldCharType="begin">
          <w:ffData>
            <w:name w:val=""/>
            <w:enabled/>
            <w:calcOnExit w:val="0"/>
            <w:checkBox>
              <w:sizeAuto/>
              <w:default w:val="0"/>
            </w:checkBox>
          </w:ffData>
        </w:fldChar>
      </w:r>
      <w:r w:rsidRPr="00B83985">
        <w:rPr>
          <w:rFonts w:ascii="Arial" w:eastAsia="Calibri" w:hAnsi="Arial" w:cs="Arial"/>
          <w:bCs/>
          <w:sz w:val="20"/>
          <w:szCs w:val="20"/>
        </w:rPr>
        <w:instrText xml:space="preserve"> FORMCHECKBOX </w:instrText>
      </w:r>
      <w:r w:rsidR="004D10C9">
        <w:rPr>
          <w:rFonts w:ascii="Arial" w:eastAsia="Calibri" w:hAnsi="Arial" w:cs="Arial"/>
          <w:bCs/>
          <w:sz w:val="20"/>
          <w:szCs w:val="20"/>
        </w:rPr>
      </w:r>
      <w:r w:rsidR="004D10C9">
        <w:rPr>
          <w:rFonts w:ascii="Arial" w:eastAsia="Calibri" w:hAnsi="Arial" w:cs="Arial"/>
          <w:bCs/>
          <w:sz w:val="20"/>
          <w:szCs w:val="20"/>
        </w:rPr>
        <w:fldChar w:fldCharType="separate"/>
      </w:r>
      <w:r w:rsidRPr="00B83985">
        <w:rPr>
          <w:rFonts w:ascii="Arial" w:eastAsia="Calibri" w:hAnsi="Arial" w:cs="Arial"/>
          <w:bCs/>
          <w:sz w:val="20"/>
          <w:szCs w:val="20"/>
        </w:rPr>
        <w:fldChar w:fldCharType="end"/>
      </w:r>
      <w:r w:rsidRPr="00B83985">
        <w:rPr>
          <w:rFonts w:ascii="Arial" w:eastAsia="Calibri" w:hAnsi="Arial" w:cs="Arial"/>
          <w:bCs/>
          <w:sz w:val="20"/>
          <w:szCs w:val="20"/>
        </w:rPr>
        <w:t xml:space="preserve"> No</w:t>
      </w:r>
    </w:p>
    <w:p w:rsidR="00932371" w:rsidRPr="00B83985" w:rsidRDefault="00932371" w:rsidP="00932371">
      <w:pPr>
        <w:tabs>
          <w:tab w:val="left" w:pos="3420"/>
          <w:tab w:val="left" w:pos="4500"/>
          <w:tab w:val="left" w:pos="6840"/>
          <w:tab w:val="left" w:pos="7380"/>
          <w:tab w:val="left" w:pos="8280"/>
          <w:tab w:val="left" w:pos="9360"/>
        </w:tabs>
        <w:spacing w:after="0" w:line="240" w:lineRule="auto"/>
        <w:rPr>
          <w:rFonts w:ascii="Arial" w:eastAsia="Calibri" w:hAnsi="Arial" w:cs="Arial"/>
          <w:bCs/>
          <w:color w:val="000000"/>
          <w:sz w:val="20"/>
          <w:szCs w:val="20"/>
        </w:rPr>
      </w:pPr>
      <w:r w:rsidRPr="00B83985">
        <w:rPr>
          <w:rFonts w:ascii="Arial" w:eastAsia="Calibri" w:hAnsi="Arial" w:cs="Arial"/>
          <w:noProof/>
          <w:sz w:val="20"/>
          <w:szCs w:val="20"/>
        </w:rPr>
        <mc:AlternateContent>
          <mc:Choice Requires="wps">
            <w:drawing>
              <wp:anchor distT="0" distB="0" distL="114300" distR="114300" simplePos="0" relativeHeight="251665408" behindDoc="0" locked="0" layoutInCell="1" allowOverlap="1" wp14:anchorId="1E2ABC8E" wp14:editId="6890524C">
                <wp:simplePos x="0" y="0"/>
                <wp:positionH relativeFrom="column">
                  <wp:posOffset>45720</wp:posOffset>
                </wp:positionH>
                <wp:positionV relativeFrom="paragraph">
                  <wp:posOffset>52705</wp:posOffset>
                </wp:positionV>
                <wp:extent cx="5943600" cy="571500"/>
                <wp:effectExtent l="0" t="0" r="19050"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
                        </a:xfrm>
                        <a:prstGeom prst="rect">
                          <a:avLst/>
                        </a:prstGeom>
                        <a:solidFill>
                          <a:srgbClr val="FFFFFF"/>
                        </a:solidFill>
                        <a:ln w="9525" cap="rnd">
                          <a:solidFill>
                            <a:srgbClr val="000000"/>
                          </a:solidFill>
                          <a:prstDash val="sysDot"/>
                          <a:miter lim="800000"/>
                          <a:headEnd/>
                          <a:tailEnd/>
                        </a:ln>
                      </wps:spPr>
                      <wps:txbx>
                        <w:txbxContent>
                          <w:p w:rsidR="00932371" w:rsidRPr="00922CA5" w:rsidRDefault="00932371" w:rsidP="00932371">
                            <w:pPr>
                              <w:tabs>
                                <w:tab w:val="left" w:pos="4140"/>
                                <w:tab w:val="left" w:pos="4500"/>
                                <w:tab w:val="left" w:pos="6840"/>
                                <w:tab w:val="left" w:pos="9360"/>
                              </w:tabs>
                              <w:spacing w:after="0" w:line="360" w:lineRule="auto"/>
                            </w:pPr>
                            <w:r>
                              <w:rPr>
                                <w:bCs/>
                              </w:rPr>
                              <w:t>If so, please specify</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ABC8E" id="Text Box 11" o:spid="_x0000_s1033" type="#_x0000_t202" style="position:absolute;margin-left:3.6pt;margin-top:4.15pt;width:468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">
                <v:stroke dashstyle="1 1" endcap="round"/>
                <v:textbox>
                  <w:txbxContent>
                    <w:p w:rsidR="00932371" w:rsidRPr="00922CA5" w:rsidRDefault="00932371" w:rsidP="00932371">
                      <w:pPr>
                        <w:tabs>
                          <w:tab w:val="left" w:pos="4140"/>
                          <w:tab w:val="left" w:pos="4500"/>
                          <w:tab w:val="left" w:pos="6840"/>
                          <w:tab w:val="left" w:pos="9360"/>
                        </w:tabs>
                        <w:spacing w:after="0" w:line="360" w:lineRule="auto"/>
                      </w:pPr>
                      <w:r>
                        <w:rPr>
                          <w:bCs/>
                        </w:rPr>
                        <w:t>If so, please specify</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txbxContent>
                </v:textbox>
              </v:shape>
            </w:pict>
          </mc:Fallback>
        </mc:AlternateContent>
      </w:r>
    </w:p>
    <w:p w:rsidR="00932371" w:rsidRPr="00B83985" w:rsidRDefault="00932371" w:rsidP="00932371">
      <w:pPr>
        <w:tabs>
          <w:tab w:val="left" w:pos="4140"/>
          <w:tab w:val="left" w:pos="4500"/>
          <w:tab w:val="left" w:pos="6840"/>
          <w:tab w:val="left" w:pos="9360"/>
        </w:tabs>
        <w:spacing w:after="0" w:line="240" w:lineRule="auto"/>
        <w:rPr>
          <w:rFonts w:ascii="Arial" w:eastAsia="Calibri" w:hAnsi="Arial" w:cs="Arial"/>
          <w:bCs/>
          <w:sz w:val="20"/>
          <w:szCs w:val="20"/>
        </w:rPr>
      </w:pPr>
    </w:p>
    <w:p w:rsidR="00932371" w:rsidRPr="00B83985" w:rsidRDefault="00932371" w:rsidP="00932371">
      <w:pPr>
        <w:tabs>
          <w:tab w:val="left" w:pos="4140"/>
          <w:tab w:val="left" w:pos="4500"/>
          <w:tab w:val="left" w:pos="6840"/>
          <w:tab w:val="left" w:pos="9360"/>
        </w:tabs>
        <w:spacing w:after="0" w:line="240" w:lineRule="auto"/>
        <w:rPr>
          <w:rFonts w:ascii="Arial" w:eastAsia="Calibri" w:hAnsi="Arial" w:cs="Arial"/>
          <w:bCs/>
          <w:sz w:val="20"/>
          <w:szCs w:val="20"/>
        </w:rPr>
      </w:pPr>
    </w:p>
    <w:p w:rsidR="00932371" w:rsidRPr="00B83985" w:rsidRDefault="00932371" w:rsidP="00932371">
      <w:pPr>
        <w:tabs>
          <w:tab w:val="left" w:pos="3420"/>
          <w:tab w:val="left" w:pos="4500"/>
          <w:tab w:val="left" w:pos="5580"/>
          <w:tab w:val="left" w:pos="6120"/>
          <w:tab w:val="left" w:pos="7200"/>
          <w:tab w:val="left" w:pos="9360"/>
        </w:tabs>
        <w:spacing w:after="0" w:line="240" w:lineRule="auto"/>
        <w:rPr>
          <w:rFonts w:ascii="Arial" w:eastAsia="Calibri" w:hAnsi="Arial" w:cs="Arial"/>
          <w:b/>
          <w:bCs/>
          <w:sz w:val="20"/>
          <w:szCs w:val="20"/>
        </w:rPr>
      </w:pPr>
    </w:p>
    <w:p w:rsidR="00932371" w:rsidRPr="00B83985" w:rsidRDefault="00932371" w:rsidP="00932371">
      <w:pPr>
        <w:tabs>
          <w:tab w:val="left" w:pos="3420"/>
          <w:tab w:val="left" w:pos="4500"/>
          <w:tab w:val="left" w:pos="5580"/>
          <w:tab w:val="left" w:pos="6120"/>
          <w:tab w:val="left" w:pos="7200"/>
          <w:tab w:val="left" w:pos="9360"/>
        </w:tabs>
        <w:spacing w:after="0" w:line="240" w:lineRule="auto"/>
        <w:rPr>
          <w:rFonts w:ascii="Arial" w:eastAsia="Calibri" w:hAnsi="Arial" w:cs="Arial"/>
          <w:b/>
          <w:bCs/>
          <w:sz w:val="20"/>
          <w:szCs w:val="20"/>
        </w:rPr>
      </w:pPr>
    </w:p>
    <w:p w:rsidR="00932371" w:rsidRPr="00B83985" w:rsidRDefault="00932371" w:rsidP="00932371">
      <w:pPr>
        <w:tabs>
          <w:tab w:val="left" w:pos="3420"/>
          <w:tab w:val="left" w:pos="4500"/>
          <w:tab w:val="left" w:pos="5580"/>
          <w:tab w:val="left" w:pos="6120"/>
          <w:tab w:val="left" w:pos="7200"/>
          <w:tab w:val="left" w:pos="9360"/>
        </w:tabs>
        <w:spacing w:after="0" w:line="240" w:lineRule="auto"/>
        <w:rPr>
          <w:rFonts w:ascii="Arial" w:eastAsia="Calibri" w:hAnsi="Arial" w:cs="Arial"/>
          <w:bCs/>
          <w:color w:val="000000"/>
          <w:sz w:val="20"/>
          <w:szCs w:val="20"/>
        </w:rPr>
      </w:pPr>
      <w:r w:rsidRPr="00B83985">
        <w:rPr>
          <w:rFonts w:ascii="Arial" w:eastAsia="Calibri" w:hAnsi="Arial" w:cs="Arial"/>
          <w:b/>
          <w:bCs/>
          <w:sz w:val="20"/>
          <w:szCs w:val="20"/>
        </w:rPr>
        <w:t>Does the Visiting Scientist have a Medical Insurance?</w:t>
      </w:r>
      <w:r w:rsidRPr="00B83985">
        <w:rPr>
          <w:rFonts w:ascii="Arial" w:eastAsia="Calibri" w:hAnsi="Arial" w:cs="Arial"/>
          <w:bCs/>
          <w:sz w:val="20"/>
          <w:szCs w:val="20"/>
        </w:rPr>
        <w:tab/>
      </w:r>
      <w:r w:rsidRPr="00B83985">
        <w:rPr>
          <w:rFonts w:ascii="Arial" w:eastAsia="Calibri" w:hAnsi="Arial" w:cs="Arial"/>
          <w:bCs/>
          <w:sz w:val="20"/>
          <w:szCs w:val="20"/>
        </w:rPr>
        <w:fldChar w:fldCharType="begin">
          <w:ffData>
            <w:name w:val=""/>
            <w:enabled/>
            <w:calcOnExit w:val="0"/>
            <w:checkBox>
              <w:sizeAuto/>
              <w:default w:val="0"/>
            </w:checkBox>
          </w:ffData>
        </w:fldChar>
      </w:r>
      <w:r w:rsidRPr="00B83985">
        <w:rPr>
          <w:rFonts w:ascii="Arial" w:eastAsia="Calibri" w:hAnsi="Arial" w:cs="Arial"/>
          <w:bCs/>
          <w:sz w:val="20"/>
          <w:szCs w:val="20"/>
        </w:rPr>
        <w:instrText xml:space="preserve"> FORMCHECKBOX </w:instrText>
      </w:r>
      <w:r w:rsidR="004D10C9">
        <w:rPr>
          <w:rFonts w:ascii="Arial" w:eastAsia="Calibri" w:hAnsi="Arial" w:cs="Arial"/>
          <w:bCs/>
          <w:sz w:val="20"/>
          <w:szCs w:val="20"/>
        </w:rPr>
      </w:r>
      <w:r w:rsidR="004D10C9">
        <w:rPr>
          <w:rFonts w:ascii="Arial" w:eastAsia="Calibri" w:hAnsi="Arial" w:cs="Arial"/>
          <w:bCs/>
          <w:sz w:val="20"/>
          <w:szCs w:val="20"/>
        </w:rPr>
        <w:fldChar w:fldCharType="separate"/>
      </w:r>
      <w:r w:rsidRPr="00B83985">
        <w:rPr>
          <w:rFonts w:ascii="Arial" w:eastAsia="Calibri" w:hAnsi="Arial" w:cs="Arial"/>
          <w:bCs/>
          <w:sz w:val="20"/>
          <w:szCs w:val="20"/>
        </w:rPr>
        <w:fldChar w:fldCharType="end"/>
      </w:r>
      <w:r w:rsidRPr="00B83985">
        <w:rPr>
          <w:rFonts w:ascii="Arial" w:eastAsia="Calibri" w:hAnsi="Arial" w:cs="Arial"/>
          <w:bCs/>
          <w:sz w:val="20"/>
          <w:szCs w:val="20"/>
        </w:rPr>
        <w:t xml:space="preserve"> Yes </w:t>
      </w:r>
      <w:r w:rsidRPr="00B83985">
        <w:rPr>
          <w:rFonts w:ascii="Arial" w:eastAsia="Calibri" w:hAnsi="Arial" w:cs="Arial"/>
          <w:bCs/>
          <w:sz w:val="20"/>
          <w:szCs w:val="20"/>
        </w:rPr>
        <w:tab/>
      </w:r>
      <w:r w:rsidRPr="00B83985">
        <w:rPr>
          <w:rFonts w:ascii="Arial" w:eastAsia="Calibri" w:hAnsi="Arial" w:cs="Arial"/>
          <w:bCs/>
          <w:sz w:val="20"/>
          <w:szCs w:val="20"/>
        </w:rPr>
        <w:fldChar w:fldCharType="begin">
          <w:ffData>
            <w:name w:val="Kontrollkästchen10"/>
            <w:enabled/>
            <w:calcOnExit w:val="0"/>
            <w:checkBox>
              <w:sizeAuto/>
              <w:default w:val="0"/>
            </w:checkBox>
          </w:ffData>
        </w:fldChar>
      </w:r>
      <w:r w:rsidRPr="00B83985">
        <w:rPr>
          <w:rFonts w:ascii="Arial" w:eastAsia="Calibri" w:hAnsi="Arial" w:cs="Arial"/>
          <w:bCs/>
          <w:sz w:val="20"/>
          <w:szCs w:val="20"/>
        </w:rPr>
        <w:instrText xml:space="preserve"> FORMCHECKBOX </w:instrText>
      </w:r>
      <w:r w:rsidR="004D10C9">
        <w:rPr>
          <w:rFonts w:ascii="Arial" w:eastAsia="Calibri" w:hAnsi="Arial" w:cs="Arial"/>
          <w:bCs/>
          <w:sz w:val="20"/>
          <w:szCs w:val="20"/>
        </w:rPr>
      </w:r>
      <w:r w:rsidR="004D10C9">
        <w:rPr>
          <w:rFonts w:ascii="Arial" w:eastAsia="Calibri" w:hAnsi="Arial" w:cs="Arial"/>
          <w:bCs/>
          <w:sz w:val="20"/>
          <w:szCs w:val="20"/>
        </w:rPr>
        <w:fldChar w:fldCharType="separate"/>
      </w:r>
      <w:r w:rsidRPr="00B83985">
        <w:rPr>
          <w:rFonts w:ascii="Arial" w:eastAsia="Calibri" w:hAnsi="Arial" w:cs="Arial"/>
          <w:bCs/>
          <w:sz w:val="20"/>
          <w:szCs w:val="20"/>
        </w:rPr>
        <w:fldChar w:fldCharType="end"/>
      </w:r>
      <w:r w:rsidRPr="00B83985">
        <w:rPr>
          <w:rFonts w:ascii="Arial" w:eastAsia="Calibri" w:hAnsi="Arial" w:cs="Arial"/>
          <w:bCs/>
          <w:sz w:val="20"/>
          <w:szCs w:val="20"/>
        </w:rPr>
        <w:t xml:space="preserve"> No</w:t>
      </w:r>
    </w:p>
    <w:p w:rsidR="00932371" w:rsidRPr="00B83985" w:rsidRDefault="00932371" w:rsidP="00932371">
      <w:pPr>
        <w:spacing w:after="0" w:line="240" w:lineRule="auto"/>
        <w:rPr>
          <w:rFonts w:ascii="Arial" w:eastAsia="Calibri" w:hAnsi="Arial" w:cs="Arial"/>
          <w:bCs/>
          <w:i/>
          <w:sz w:val="20"/>
          <w:szCs w:val="20"/>
        </w:rPr>
      </w:pPr>
      <w:r w:rsidRPr="00B83985">
        <w:rPr>
          <w:rFonts w:ascii="Arial" w:eastAsia="Calibri" w:hAnsi="Arial" w:cs="Arial"/>
          <w:bCs/>
          <w:i/>
          <w:sz w:val="20"/>
          <w:szCs w:val="20"/>
        </w:rPr>
        <w:t>(ILRI does not insure Visiting scientists on short term contracts. Please attach documents to show the Visiting Scientist has his own Medical Insurance)</w:t>
      </w: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b/>
          <w:bCs/>
          <w:sz w:val="20"/>
          <w:szCs w:val="20"/>
        </w:rPr>
        <w:t xml:space="preserve">Is the Medical Examination necessary? </w:t>
      </w:r>
    </w:p>
    <w:p w:rsidR="00932371" w:rsidRPr="00B83985" w:rsidRDefault="00932371" w:rsidP="00932371">
      <w:pPr>
        <w:spacing w:after="0" w:line="240" w:lineRule="auto"/>
        <w:rPr>
          <w:rFonts w:ascii="Arial" w:eastAsia="Calibri" w:hAnsi="Arial" w:cs="Arial"/>
          <w:bCs/>
          <w:i/>
          <w:sz w:val="20"/>
          <w:szCs w:val="20"/>
        </w:rPr>
      </w:pPr>
      <w:r w:rsidRPr="00B83985">
        <w:rPr>
          <w:rFonts w:ascii="Arial" w:eastAsia="Calibri" w:hAnsi="Arial" w:cs="Arial"/>
          <w:bCs/>
          <w:i/>
          <w:sz w:val="20"/>
          <w:szCs w:val="20"/>
        </w:rPr>
        <w:t>(To be filled by the originator in consultation with the ILRI Occupational Health &amp; Safety Officer)</w:t>
      </w:r>
    </w:p>
    <w:p w:rsidR="00932371" w:rsidRPr="00B83985" w:rsidRDefault="00932371" w:rsidP="00932371">
      <w:pPr>
        <w:spacing w:after="0" w:line="240" w:lineRule="auto"/>
        <w:rPr>
          <w:rFonts w:ascii="Arial" w:eastAsia="Calibri" w:hAnsi="Arial" w:cs="Arial"/>
          <w:b/>
          <w:bCs/>
          <w:sz w:val="20"/>
          <w:szCs w:val="20"/>
        </w:rPr>
      </w:pPr>
      <w:r w:rsidRPr="00B83985">
        <w:rPr>
          <w:rFonts w:ascii="Arial" w:eastAsia="Calibri" w:hAnsi="Arial" w:cs="Arial"/>
          <w:noProof/>
          <w:sz w:val="20"/>
          <w:szCs w:val="20"/>
        </w:rPr>
        <mc:AlternateContent>
          <mc:Choice Requires="wps">
            <w:drawing>
              <wp:anchor distT="0" distB="0" distL="114300" distR="114300" simplePos="0" relativeHeight="251667456" behindDoc="0" locked="0" layoutInCell="1" allowOverlap="1" wp14:anchorId="03B22F17" wp14:editId="65C53409">
                <wp:simplePos x="0" y="0"/>
                <wp:positionH relativeFrom="column">
                  <wp:posOffset>0</wp:posOffset>
                </wp:positionH>
                <wp:positionV relativeFrom="paragraph">
                  <wp:posOffset>67945</wp:posOffset>
                </wp:positionV>
                <wp:extent cx="5943600" cy="571500"/>
                <wp:effectExtent l="0" t="0" r="19050"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
                        </a:xfrm>
                        <a:prstGeom prst="rect">
                          <a:avLst/>
                        </a:prstGeom>
                        <a:solidFill>
                          <a:srgbClr val="FFFFFF"/>
                        </a:solidFill>
                        <a:ln w="9525" cap="rnd">
                          <a:solidFill>
                            <a:srgbClr val="000000"/>
                          </a:solidFill>
                          <a:prstDash val="sysDot"/>
                          <a:miter lim="800000"/>
                          <a:headEnd/>
                          <a:tailEnd/>
                        </a:ln>
                      </wps:spPr>
                      <wps:txbx>
                        <w:txbxContent>
                          <w:p w:rsidR="00932371" w:rsidRPr="004E389F" w:rsidRDefault="00932371" w:rsidP="00932371">
                            <w:pPr>
                              <w:tabs>
                                <w:tab w:val="left" w:pos="4140"/>
                                <w:tab w:val="left" w:pos="4500"/>
                                <w:tab w:val="left" w:pos="6840"/>
                                <w:tab w:val="left" w:pos="9360"/>
                              </w:tabs>
                              <w:spacing w:after="0" w:line="360" w:lineRule="auto"/>
                              <w:rPr>
                                <w:bCs/>
                                <w:color w:val="000000"/>
                              </w:rPr>
                            </w:pPr>
                            <w:r>
                              <w:rPr>
                                <w:bCs/>
                              </w:rPr>
                              <w:t>If so, please specify the details of the medical exam.</w:t>
                            </w:r>
                          </w:p>
                          <w:p w:rsidR="00932371" w:rsidRDefault="00932371" w:rsidP="00932371">
                            <w:pPr>
                              <w:spacing w:after="0"/>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22F17" id="Text Box 12" o:spid="_x0000_s1034" type="#_x0000_t202" style="position:absolute;margin-left:0;margin-top:5.35pt;width:468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">
                <v:stroke dashstyle="1 1" endcap="round"/>
                <v:textbox>
                  <w:txbxContent>
                    <w:p w:rsidR="00932371" w:rsidRPr="004E389F" w:rsidRDefault="00932371" w:rsidP="00932371">
                      <w:pPr>
                        <w:tabs>
                          <w:tab w:val="left" w:pos="4140"/>
                          <w:tab w:val="left" w:pos="4500"/>
                          <w:tab w:val="left" w:pos="6840"/>
                          <w:tab w:val="left" w:pos="9360"/>
                        </w:tabs>
                        <w:spacing w:after="0" w:line="360" w:lineRule="auto"/>
                        <w:rPr>
                          <w:bCs/>
                          <w:color w:val="000000"/>
                        </w:rPr>
                      </w:pPr>
                      <w:r>
                        <w:rPr>
                          <w:bCs/>
                        </w:rPr>
                        <w:t>If so, please specify the details of the medical exam.</w:t>
                      </w:r>
                    </w:p>
                    <w:p w:rsidR="00932371" w:rsidRDefault="00932371" w:rsidP="00932371">
                      <w:pPr>
                        <w:spacing w:after="0"/>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p w:rsidR="00932371" w:rsidRDefault="00932371" w:rsidP="00932371">
                      <w:pPr>
                        <w:rPr>
                          <w:rFonts w:ascii="Arial" w:hAnsi="Arial" w:cs="Arial"/>
                          <w:sz w:val="18"/>
                        </w:rPr>
                      </w:pPr>
                      <w:r>
                        <w:rPr>
                          <w:rFonts w:ascii="Arial" w:hAnsi="Arial" w:cs="Arial"/>
                          <w:sz w:val="18"/>
                        </w:rPr>
                        <w:t>*</w:t>
                      </w:r>
                    </w:p>
                  </w:txbxContent>
                </v:textbox>
              </v:shape>
            </w:pict>
          </mc:Fallback>
        </mc:AlternateContent>
      </w: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spacing w:after="0" w:line="240" w:lineRule="auto"/>
        <w:rPr>
          <w:rFonts w:ascii="Arial" w:eastAsia="Calibri" w:hAnsi="Arial" w:cs="Arial"/>
          <w:b/>
          <w:bCs/>
          <w:sz w:val="20"/>
          <w:szCs w:val="20"/>
        </w:rPr>
      </w:pPr>
    </w:p>
    <w:p w:rsidR="00932371" w:rsidRPr="00B83985" w:rsidRDefault="00932371" w:rsidP="00932371">
      <w:pPr>
        <w:tabs>
          <w:tab w:val="left" w:pos="3420"/>
          <w:tab w:val="left" w:pos="4500"/>
          <w:tab w:val="left" w:pos="5580"/>
          <w:tab w:val="left" w:pos="6120"/>
          <w:tab w:val="left" w:pos="7200"/>
          <w:tab w:val="left" w:pos="8640"/>
        </w:tabs>
        <w:spacing w:after="0" w:line="240" w:lineRule="auto"/>
        <w:rPr>
          <w:rFonts w:ascii="Arial" w:eastAsia="Calibri" w:hAnsi="Arial" w:cs="Arial"/>
          <w:b/>
          <w:bCs/>
          <w:sz w:val="20"/>
          <w:szCs w:val="20"/>
        </w:rPr>
      </w:pPr>
    </w:p>
    <w:p w:rsidR="00932371" w:rsidRPr="00B83985" w:rsidRDefault="00932371" w:rsidP="00932371">
      <w:pPr>
        <w:rPr>
          <w:rFonts w:ascii="Arial" w:hAnsi="Arial" w:cs="Arial"/>
          <w:b/>
          <w:bCs/>
          <w:sz w:val="20"/>
          <w:szCs w:val="20"/>
        </w:rPr>
      </w:pPr>
    </w:p>
    <w:p w:rsidR="00932371" w:rsidRPr="00B83985" w:rsidRDefault="00932371" w:rsidP="00932371">
      <w:pPr>
        <w:rPr>
          <w:rFonts w:ascii="Arial" w:hAnsi="Arial" w:cs="Arial"/>
          <w:i/>
          <w:iCs/>
          <w:sz w:val="20"/>
          <w:szCs w:val="20"/>
        </w:rPr>
      </w:pPr>
      <w:r w:rsidRPr="00B83985">
        <w:rPr>
          <w:rFonts w:ascii="Arial" w:hAnsi="Arial" w:cs="Arial"/>
          <w:b/>
          <w:bCs/>
          <w:sz w:val="20"/>
          <w:szCs w:val="20"/>
        </w:rPr>
        <w:t xml:space="preserve">Related Costs: </w:t>
      </w:r>
      <w:r w:rsidRPr="00B83985">
        <w:rPr>
          <w:rFonts w:ascii="Arial" w:hAnsi="Arial" w:cs="Arial"/>
          <w:bCs/>
          <w:i/>
          <w:sz w:val="20"/>
          <w:szCs w:val="20"/>
        </w:rPr>
        <w:t>(Please fill where applicable)</w:t>
      </w:r>
    </w:p>
    <w:p w:rsidR="00932371" w:rsidRPr="00B83985" w:rsidRDefault="00932371" w:rsidP="00932371">
      <w:pPr>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800"/>
        <w:gridCol w:w="1260"/>
        <w:gridCol w:w="2520"/>
        <w:gridCol w:w="1980"/>
      </w:tblGrid>
      <w:tr w:rsidR="00932371" w:rsidRPr="00B83985" w:rsidTr="00365154">
        <w:trPr>
          <w:trHeight w:val="559"/>
        </w:trPr>
        <w:tc>
          <w:tcPr>
            <w:tcW w:w="1800" w:type="dxa"/>
          </w:tcPr>
          <w:p w:rsidR="00932371" w:rsidRPr="00B83985" w:rsidRDefault="00932371" w:rsidP="00365154">
            <w:pPr>
              <w:rPr>
                <w:rFonts w:ascii="Arial" w:hAnsi="Arial" w:cs="Arial"/>
                <w:b/>
                <w:bCs/>
                <w:sz w:val="20"/>
                <w:szCs w:val="20"/>
              </w:rPr>
            </w:pPr>
          </w:p>
        </w:tc>
        <w:tc>
          <w:tcPr>
            <w:tcW w:w="1800" w:type="dxa"/>
          </w:tcPr>
          <w:p w:rsidR="00932371" w:rsidRPr="00B83985" w:rsidRDefault="00932371" w:rsidP="00365154">
            <w:pPr>
              <w:rPr>
                <w:rFonts w:ascii="Arial" w:hAnsi="Arial" w:cs="Arial"/>
                <w:sz w:val="20"/>
                <w:szCs w:val="20"/>
              </w:rPr>
            </w:pPr>
            <w:r w:rsidRPr="00B83985">
              <w:rPr>
                <w:rFonts w:ascii="Arial" w:hAnsi="Arial" w:cs="Arial"/>
                <w:sz w:val="20"/>
                <w:szCs w:val="20"/>
              </w:rPr>
              <w:t xml:space="preserve">Will ILRI will provide </w:t>
            </w:r>
          </w:p>
          <w:p w:rsidR="00932371" w:rsidRPr="00B83985" w:rsidRDefault="00932371" w:rsidP="00365154">
            <w:pPr>
              <w:rPr>
                <w:rFonts w:ascii="Arial" w:hAnsi="Arial" w:cs="Arial"/>
                <w:sz w:val="20"/>
                <w:szCs w:val="20"/>
              </w:rPr>
            </w:pPr>
            <w:r w:rsidRPr="00B83985">
              <w:rPr>
                <w:rFonts w:ascii="Arial" w:hAnsi="Arial" w:cs="Arial"/>
                <w:i/>
                <w:sz w:val="20"/>
                <w:szCs w:val="20"/>
              </w:rPr>
              <w:t>(Yes or NO)</w:t>
            </w:r>
          </w:p>
        </w:tc>
        <w:tc>
          <w:tcPr>
            <w:tcW w:w="1260" w:type="dxa"/>
          </w:tcPr>
          <w:p w:rsidR="00932371" w:rsidRPr="00B83985" w:rsidRDefault="00932371" w:rsidP="00365154">
            <w:pPr>
              <w:rPr>
                <w:rFonts w:ascii="Arial" w:hAnsi="Arial" w:cs="Arial"/>
                <w:sz w:val="20"/>
                <w:szCs w:val="20"/>
              </w:rPr>
            </w:pPr>
          </w:p>
          <w:p w:rsidR="00932371" w:rsidRPr="00B83985" w:rsidRDefault="00932371" w:rsidP="00365154">
            <w:pPr>
              <w:rPr>
                <w:rFonts w:ascii="Arial" w:hAnsi="Arial" w:cs="Arial"/>
                <w:b/>
                <w:bCs/>
                <w:sz w:val="20"/>
                <w:szCs w:val="20"/>
              </w:rPr>
            </w:pPr>
            <w:r w:rsidRPr="00B83985">
              <w:rPr>
                <w:rFonts w:ascii="Arial" w:hAnsi="Arial" w:cs="Arial"/>
                <w:sz w:val="20"/>
                <w:szCs w:val="20"/>
              </w:rPr>
              <w:t>Charge code</w:t>
            </w:r>
          </w:p>
        </w:tc>
        <w:tc>
          <w:tcPr>
            <w:tcW w:w="2520" w:type="dxa"/>
          </w:tcPr>
          <w:p w:rsidR="00932371" w:rsidRPr="00B83985" w:rsidRDefault="00932371" w:rsidP="00365154">
            <w:pPr>
              <w:rPr>
                <w:rFonts w:ascii="Arial" w:hAnsi="Arial" w:cs="Arial"/>
                <w:b/>
                <w:bCs/>
                <w:sz w:val="20"/>
                <w:szCs w:val="20"/>
              </w:rPr>
            </w:pPr>
            <w:r w:rsidRPr="00B83985">
              <w:rPr>
                <w:rFonts w:ascii="Arial" w:hAnsi="Arial" w:cs="Arial"/>
                <w:i/>
                <w:sz w:val="20"/>
                <w:szCs w:val="20"/>
              </w:rPr>
              <w:t>Please give details highlighted below (where applicable)</w:t>
            </w:r>
          </w:p>
        </w:tc>
        <w:tc>
          <w:tcPr>
            <w:tcW w:w="1980" w:type="dxa"/>
          </w:tcPr>
          <w:p w:rsidR="00932371" w:rsidRPr="00B83985" w:rsidRDefault="00932371" w:rsidP="00365154">
            <w:pPr>
              <w:rPr>
                <w:rFonts w:ascii="Arial" w:hAnsi="Arial" w:cs="Arial"/>
                <w:sz w:val="20"/>
                <w:szCs w:val="20"/>
              </w:rPr>
            </w:pPr>
          </w:p>
          <w:p w:rsidR="00932371" w:rsidRPr="00B83985" w:rsidRDefault="00932371" w:rsidP="00365154">
            <w:pPr>
              <w:rPr>
                <w:rFonts w:ascii="Arial" w:hAnsi="Arial" w:cs="Arial"/>
                <w:b/>
                <w:bCs/>
                <w:sz w:val="20"/>
                <w:szCs w:val="20"/>
              </w:rPr>
            </w:pPr>
            <w:r w:rsidRPr="00B83985">
              <w:rPr>
                <w:rFonts w:ascii="Arial" w:hAnsi="Arial" w:cs="Arial"/>
                <w:sz w:val="20"/>
                <w:szCs w:val="20"/>
              </w:rPr>
              <w:t>Comments</w:t>
            </w:r>
          </w:p>
        </w:tc>
      </w:tr>
      <w:tr w:rsidR="00932371" w:rsidRPr="00B83985" w:rsidTr="00365154">
        <w:trPr>
          <w:trHeight w:val="428"/>
        </w:trPr>
        <w:tc>
          <w:tcPr>
            <w:tcW w:w="1800" w:type="dxa"/>
          </w:tcPr>
          <w:p w:rsidR="00932371" w:rsidRPr="00B83985" w:rsidRDefault="00932371" w:rsidP="00365154">
            <w:pPr>
              <w:rPr>
                <w:rFonts w:ascii="Arial" w:hAnsi="Arial" w:cs="Arial"/>
                <w:b/>
                <w:sz w:val="20"/>
                <w:szCs w:val="20"/>
              </w:rPr>
            </w:pPr>
          </w:p>
          <w:p w:rsidR="00932371" w:rsidRPr="00B83985" w:rsidRDefault="00932371" w:rsidP="00365154">
            <w:pPr>
              <w:rPr>
                <w:rFonts w:ascii="Arial" w:hAnsi="Arial" w:cs="Arial"/>
                <w:b/>
                <w:bCs/>
                <w:sz w:val="20"/>
                <w:szCs w:val="20"/>
              </w:rPr>
            </w:pPr>
            <w:r w:rsidRPr="00B83985">
              <w:rPr>
                <w:rFonts w:ascii="Arial" w:hAnsi="Arial" w:cs="Arial"/>
                <w:b/>
                <w:sz w:val="20"/>
                <w:szCs w:val="20"/>
              </w:rPr>
              <w:t>Air fare</w:t>
            </w:r>
          </w:p>
        </w:tc>
        <w:tc>
          <w:tcPr>
            <w:tcW w:w="1800" w:type="dxa"/>
          </w:tcPr>
          <w:p w:rsidR="00932371" w:rsidRPr="00B83985" w:rsidRDefault="00932371" w:rsidP="00365154">
            <w:pPr>
              <w:rPr>
                <w:rFonts w:ascii="Arial" w:hAnsi="Arial" w:cs="Arial"/>
                <w:b/>
                <w:bCs/>
                <w:sz w:val="20"/>
                <w:szCs w:val="20"/>
              </w:rPr>
            </w:pPr>
          </w:p>
        </w:tc>
        <w:tc>
          <w:tcPr>
            <w:tcW w:w="1260" w:type="dxa"/>
          </w:tcPr>
          <w:p w:rsidR="00932371" w:rsidRPr="00B83985" w:rsidRDefault="00932371" w:rsidP="00365154">
            <w:pPr>
              <w:rPr>
                <w:rFonts w:ascii="Arial" w:hAnsi="Arial" w:cs="Arial"/>
                <w:b/>
                <w:bCs/>
                <w:sz w:val="20"/>
                <w:szCs w:val="20"/>
              </w:rPr>
            </w:pPr>
          </w:p>
        </w:tc>
        <w:tc>
          <w:tcPr>
            <w:tcW w:w="2520" w:type="dxa"/>
          </w:tcPr>
          <w:p w:rsidR="00932371" w:rsidRPr="00B83985" w:rsidRDefault="00932371" w:rsidP="00365154">
            <w:pPr>
              <w:rPr>
                <w:rFonts w:ascii="Arial" w:hAnsi="Arial" w:cs="Arial"/>
                <w:sz w:val="20"/>
                <w:szCs w:val="20"/>
              </w:rPr>
            </w:pPr>
          </w:p>
          <w:p w:rsidR="00932371" w:rsidRPr="00B83985" w:rsidRDefault="00932371" w:rsidP="00365154">
            <w:pPr>
              <w:rPr>
                <w:rFonts w:ascii="Arial" w:hAnsi="Arial" w:cs="Arial"/>
                <w:b/>
                <w:bCs/>
                <w:sz w:val="20"/>
                <w:szCs w:val="20"/>
              </w:rPr>
            </w:pPr>
            <w:r w:rsidRPr="00B83985">
              <w:rPr>
                <w:rFonts w:ascii="Arial" w:hAnsi="Arial" w:cs="Arial"/>
                <w:sz w:val="20"/>
                <w:szCs w:val="20"/>
              </w:rPr>
              <w:t>Travel Class -----------------</w:t>
            </w:r>
          </w:p>
        </w:tc>
        <w:tc>
          <w:tcPr>
            <w:tcW w:w="1980" w:type="dxa"/>
          </w:tcPr>
          <w:p w:rsidR="00932371" w:rsidRPr="00B83985" w:rsidRDefault="00932371" w:rsidP="00365154">
            <w:pPr>
              <w:rPr>
                <w:rFonts w:ascii="Arial" w:hAnsi="Arial" w:cs="Arial"/>
                <w:b/>
                <w:bCs/>
                <w:sz w:val="20"/>
                <w:szCs w:val="20"/>
              </w:rPr>
            </w:pPr>
          </w:p>
        </w:tc>
      </w:tr>
      <w:tr w:rsidR="00932371" w:rsidRPr="00B83985" w:rsidTr="00365154">
        <w:trPr>
          <w:trHeight w:val="923"/>
        </w:trPr>
        <w:tc>
          <w:tcPr>
            <w:tcW w:w="1800" w:type="dxa"/>
          </w:tcPr>
          <w:p w:rsidR="00932371" w:rsidRPr="00B83985" w:rsidRDefault="00932371" w:rsidP="00365154">
            <w:pPr>
              <w:rPr>
                <w:rFonts w:ascii="Arial" w:hAnsi="Arial" w:cs="Arial"/>
                <w:b/>
                <w:bCs/>
                <w:sz w:val="20"/>
                <w:szCs w:val="20"/>
              </w:rPr>
            </w:pPr>
            <w:r w:rsidRPr="00B83985">
              <w:rPr>
                <w:rFonts w:ascii="Arial" w:hAnsi="Arial" w:cs="Arial"/>
                <w:b/>
                <w:sz w:val="20"/>
                <w:szCs w:val="20"/>
              </w:rPr>
              <w:t>Per-diem/ subsistence allowance</w:t>
            </w:r>
          </w:p>
        </w:tc>
        <w:tc>
          <w:tcPr>
            <w:tcW w:w="1800" w:type="dxa"/>
          </w:tcPr>
          <w:p w:rsidR="00932371" w:rsidRPr="00B83985" w:rsidRDefault="00932371" w:rsidP="00365154">
            <w:pPr>
              <w:rPr>
                <w:rFonts w:ascii="Arial" w:hAnsi="Arial" w:cs="Arial"/>
                <w:b/>
                <w:bCs/>
                <w:sz w:val="20"/>
                <w:szCs w:val="20"/>
              </w:rPr>
            </w:pPr>
          </w:p>
        </w:tc>
        <w:tc>
          <w:tcPr>
            <w:tcW w:w="1260" w:type="dxa"/>
          </w:tcPr>
          <w:p w:rsidR="00932371" w:rsidRPr="00B83985" w:rsidRDefault="00932371" w:rsidP="00365154">
            <w:pPr>
              <w:rPr>
                <w:rFonts w:ascii="Arial" w:hAnsi="Arial" w:cs="Arial"/>
                <w:b/>
                <w:bCs/>
                <w:sz w:val="20"/>
                <w:szCs w:val="20"/>
              </w:rPr>
            </w:pPr>
          </w:p>
        </w:tc>
        <w:tc>
          <w:tcPr>
            <w:tcW w:w="2520" w:type="dxa"/>
          </w:tcPr>
          <w:p w:rsidR="00932371" w:rsidRPr="00B83985" w:rsidRDefault="00932371" w:rsidP="00365154">
            <w:pPr>
              <w:rPr>
                <w:rFonts w:ascii="Arial" w:hAnsi="Arial" w:cs="Arial"/>
                <w:sz w:val="20"/>
                <w:szCs w:val="20"/>
              </w:rPr>
            </w:pPr>
          </w:p>
          <w:p w:rsidR="00932371" w:rsidRPr="00B83985" w:rsidRDefault="00932371" w:rsidP="00365154">
            <w:pPr>
              <w:rPr>
                <w:rFonts w:ascii="Arial" w:hAnsi="Arial" w:cs="Arial"/>
                <w:sz w:val="20"/>
                <w:szCs w:val="20"/>
              </w:rPr>
            </w:pPr>
          </w:p>
          <w:p w:rsidR="00932371" w:rsidRPr="00B83985" w:rsidRDefault="00932371" w:rsidP="00365154">
            <w:pPr>
              <w:rPr>
                <w:rFonts w:ascii="Arial" w:hAnsi="Arial" w:cs="Arial"/>
                <w:b/>
                <w:bCs/>
                <w:sz w:val="20"/>
                <w:szCs w:val="20"/>
              </w:rPr>
            </w:pPr>
            <w:r w:rsidRPr="00B83985">
              <w:rPr>
                <w:rFonts w:ascii="Arial" w:hAnsi="Arial" w:cs="Arial"/>
                <w:sz w:val="20"/>
                <w:szCs w:val="20"/>
              </w:rPr>
              <w:t>Applicable rate -------------</w:t>
            </w:r>
          </w:p>
        </w:tc>
        <w:tc>
          <w:tcPr>
            <w:tcW w:w="1980" w:type="dxa"/>
          </w:tcPr>
          <w:p w:rsidR="00932371" w:rsidRPr="00B83985" w:rsidRDefault="00932371" w:rsidP="00365154">
            <w:pPr>
              <w:rPr>
                <w:rFonts w:ascii="Arial" w:hAnsi="Arial" w:cs="Arial"/>
                <w:b/>
                <w:bCs/>
                <w:sz w:val="20"/>
                <w:szCs w:val="20"/>
              </w:rPr>
            </w:pPr>
          </w:p>
        </w:tc>
      </w:tr>
      <w:tr w:rsidR="00932371" w:rsidRPr="00B83985" w:rsidTr="00365154">
        <w:trPr>
          <w:trHeight w:val="345"/>
        </w:trPr>
        <w:tc>
          <w:tcPr>
            <w:tcW w:w="1800" w:type="dxa"/>
          </w:tcPr>
          <w:p w:rsidR="00932371" w:rsidRPr="00B83985" w:rsidRDefault="00932371" w:rsidP="00365154">
            <w:pPr>
              <w:rPr>
                <w:rFonts w:ascii="Arial" w:hAnsi="Arial" w:cs="Arial"/>
                <w:b/>
                <w:sz w:val="20"/>
                <w:szCs w:val="20"/>
              </w:rPr>
            </w:pPr>
          </w:p>
          <w:p w:rsidR="00932371" w:rsidRPr="00B83985" w:rsidRDefault="00932371" w:rsidP="00365154">
            <w:pPr>
              <w:rPr>
                <w:rFonts w:ascii="Arial" w:hAnsi="Arial" w:cs="Arial"/>
                <w:b/>
                <w:bCs/>
                <w:sz w:val="20"/>
                <w:szCs w:val="20"/>
              </w:rPr>
            </w:pPr>
            <w:r w:rsidRPr="00B83985">
              <w:rPr>
                <w:rFonts w:ascii="Arial" w:hAnsi="Arial" w:cs="Arial"/>
                <w:b/>
                <w:sz w:val="20"/>
                <w:szCs w:val="20"/>
              </w:rPr>
              <w:t>Lodging</w:t>
            </w:r>
          </w:p>
        </w:tc>
        <w:tc>
          <w:tcPr>
            <w:tcW w:w="1800" w:type="dxa"/>
          </w:tcPr>
          <w:p w:rsidR="00932371" w:rsidRPr="00B83985" w:rsidRDefault="00932371" w:rsidP="00365154">
            <w:pPr>
              <w:rPr>
                <w:rFonts w:ascii="Arial" w:hAnsi="Arial" w:cs="Arial"/>
                <w:b/>
                <w:bCs/>
                <w:sz w:val="20"/>
                <w:szCs w:val="20"/>
              </w:rPr>
            </w:pPr>
          </w:p>
        </w:tc>
        <w:tc>
          <w:tcPr>
            <w:tcW w:w="1260" w:type="dxa"/>
          </w:tcPr>
          <w:p w:rsidR="00932371" w:rsidRPr="00B83985" w:rsidRDefault="00932371" w:rsidP="00365154">
            <w:pPr>
              <w:rPr>
                <w:rFonts w:ascii="Arial" w:hAnsi="Arial" w:cs="Arial"/>
                <w:b/>
                <w:bCs/>
                <w:sz w:val="20"/>
                <w:szCs w:val="20"/>
              </w:rPr>
            </w:pPr>
          </w:p>
        </w:tc>
        <w:tc>
          <w:tcPr>
            <w:tcW w:w="2520" w:type="dxa"/>
          </w:tcPr>
          <w:p w:rsidR="00932371" w:rsidRPr="00B83985" w:rsidRDefault="00932371" w:rsidP="00365154">
            <w:pPr>
              <w:rPr>
                <w:rFonts w:ascii="Arial" w:hAnsi="Arial" w:cs="Arial"/>
                <w:b/>
                <w:bCs/>
                <w:sz w:val="20"/>
                <w:szCs w:val="20"/>
              </w:rPr>
            </w:pPr>
          </w:p>
        </w:tc>
        <w:tc>
          <w:tcPr>
            <w:tcW w:w="1980" w:type="dxa"/>
          </w:tcPr>
          <w:p w:rsidR="00932371" w:rsidRPr="00B83985" w:rsidRDefault="00932371" w:rsidP="00365154">
            <w:pPr>
              <w:rPr>
                <w:rFonts w:ascii="Arial" w:hAnsi="Arial" w:cs="Arial"/>
                <w:b/>
                <w:bCs/>
                <w:sz w:val="20"/>
                <w:szCs w:val="20"/>
              </w:rPr>
            </w:pPr>
          </w:p>
        </w:tc>
      </w:tr>
      <w:tr w:rsidR="00932371" w:rsidRPr="00B83985" w:rsidTr="00365154">
        <w:trPr>
          <w:trHeight w:val="396"/>
        </w:trPr>
        <w:tc>
          <w:tcPr>
            <w:tcW w:w="1800" w:type="dxa"/>
          </w:tcPr>
          <w:p w:rsidR="00932371" w:rsidRPr="00B83985" w:rsidRDefault="00932371" w:rsidP="00365154">
            <w:pPr>
              <w:rPr>
                <w:rFonts w:ascii="Arial" w:hAnsi="Arial" w:cs="Arial"/>
                <w:b/>
                <w:sz w:val="20"/>
                <w:szCs w:val="20"/>
              </w:rPr>
            </w:pPr>
          </w:p>
          <w:p w:rsidR="00932371" w:rsidRPr="00B83985" w:rsidRDefault="00932371" w:rsidP="00365154">
            <w:pPr>
              <w:rPr>
                <w:rFonts w:ascii="Arial" w:hAnsi="Arial" w:cs="Arial"/>
                <w:b/>
                <w:bCs/>
                <w:sz w:val="20"/>
                <w:szCs w:val="20"/>
              </w:rPr>
            </w:pPr>
            <w:r w:rsidRPr="00B83985">
              <w:rPr>
                <w:rFonts w:ascii="Arial" w:hAnsi="Arial" w:cs="Arial"/>
                <w:b/>
                <w:sz w:val="20"/>
                <w:szCs w:val="20"/>
              </w:rPr>
              <w:t>Road transport</w:t>
            </w:r>
          </w:p>
        </w:tc>
        <w:tc>
          <w:tcPr>
            <w:tcW w:w="1800" w:type="dxa"/>
          </w:tcPr>
          <w:p w:rsidR="00932371" w:rsidRPr="00B83985" w:rsidRDefault="00932371" w:rsidP="00365154">
            <w:pPr>
              <w:rPr>
                <w:rFonts w:ascii="Arial" w:hAnsi="Arial" w:cs="Arial"/>
                <w:b/>
                <w:bCs/>
                <w:sz w:val="20"/>
                <w:szCs w:val="20"/>
              </w:rPr>
            </w:pPr>
          </w:p>
        </w:tc>
        <w:tc>
          <w:tcPr>
            <w:tcW w:w="1260" w:type="dxa"/>
          </w:tcPr>
          <w:p w:rsidR="00932371" w:rsidRPr="00B83985" w:rsidRDefault="00932371" w:rsidP="00365154">
            <w:pPr>
              <w:rPr>
                <w:rFonts w:ascii="Arial" w:hAnsi="Arial" w:cs="Arial"/>
                <w:b/>
                <w:bCs/>
                <w:sz w:val="20"/>
                <w:szCs w:val="20"/>
              </w:rPr>
            </w:pPr>
          </w:p>
        </w:tc>
        <w:tc>
          <w:tcPr>
            <w:tcW w:w="2520" w:type="dxa"/>
          </w:tcPr>
          <w:p w:rsidR="00932371" w:rsidRPr="00B83985" w:rsidRDefault="00932371" w:rsidP="00365154">
            <w:pPr>
              <w:rPr>
                <w:rFonts w:ascii="Arial" w:hAnsi="Arial" w:cs="Arial"/>
                <w:b/>
                <w:bCs/>
                <w:sz w:val="20"/>
                <w:szCs w:val="20"/>
              </w:rPr>
            </w:pPr>
          </w:p>
        </w:tc>
        <w:tc>
          <w:tcPr>
            <w:tcW w:w="1980" w:type="dxa"/>
          </w:tcPr>
          <w:p w:rsidR="00932371" w:rsidRPr="00B83985" w:rsidRDefault="00932371" w:rsidP="00365154">
            <w:pPr>
              <w:rPr>
                <w:rFonts w:ascii="Arial" w:hAnsi="Arial" w:cs="Arial"/>
                <w:b/>
                <w:bCs/>
                <w:sz w:val="20"/>
                <w:szCs w:val="20"/>
              </w:rPr>
            </w:pPr>
          </w:p>
        </w:tc>
      </w:tr>
      <w:tr w:rsidR="00932371" w:rsidRPr="00B83985" w:rsidTr="00365154">
        <w:trPr>
          <w:trHeight w:val="487"/>
        </w:trPr>
        <w:tc>
          <w:tcPr>
            <w:tcW w:w="1800" w:type="dxa"/>
          </w:tcPr>
          <w:p w:rsidR="00932371" w:rsidRPr="00B83985" w:rsidRDefault="00932371" w:rsidP="00365154">
            <w:pPr>
              <w:rPr>
                <w:rFonts w:ascii="Arial" w:hAnsi="Arial" w:cs="Arial"/>
                <w:b/>
                <w:sz w:val="20"/>
                <w:szCs w:val="20"/>
              </w:rPr>
            </w:pPr>
            <w:r w:rsidRPr="00B83985">
              <w:rPr>
                <w:rFonts w:ascii="Arial" w:hAnsi="Arial" w:cs="Arial"/>
                <w:b/>
                <w:sz w:val="20"/>
                <w:szCs w:val="20"/>
              </w:rPr>
              <w:t>Travel Insurance</w:t>
            </w:r>
          </w:p>
        </w:tc>
        <w:tc>
          <w:tcPr>
            <w:tcW w:w="1800" w:type="dxa"/>
          </w:tcPr>
          <w:p w:rsidR="00932371" w:rsidRPr="00B83985" w:rsidRDefault="00932371" w:rsidP="00365154">
            <w:pPr>
              <w:rPr>
                <w:rFonts w:ascii="Arial" w:hAnsi="Arial" w:cs="Arial"/>
                <w:b/>
                <w:bCs/>
                <w:sz w:val="20"/>
                <w:szCs w:val="20"/>
              </w:rPr>
            </w:pPr>
          </w:p>
        </w:tc>
        <w:tc>
          <w:tcPr>
            <w:tcW w:w="1260" w:type="dxa"/>
          </w:tcPr>
          <w:p w:rsidR="00932371" w:rsidRPr="00B83985" w:rsidRDefault="00932371" w:rsidP="00365154">
            <w:pPr>
              <w:rPr>
                <w:rFonts w:ascii="Arial" w:hAnsi="Arial" w:cs="Arial"/>
                <w:b/>
                <w:bCs/>
                <w:sz w:val="20"/>
                <w:szCs w:val="20"/>
              </w:rPr>
            </w:pPr>
          </w:p>
        </w:tc>
        <w:tc>
          <w:tcPr>
            <w:tcW w:w="2520" w:type="dxa"/>
          </w:tcPr>
          <w:p w:rsidR="00932371" w:rsidRPr="00B83985" w:rsidRDefault="00932371" w:rsidP="00365154">
            <w:pPr>
              <w:rPr>
                <w:rFonts w:ascii="Arial" w:hAnsi="Arial" w:cs="Arial"/>
                <w:b/>
                <w:bCs/>
                <w:sz w:val="20"/>
                <w:szCs w:val="20"/>
              </w:rPr>
            </w:pPr>
          </w:p>
        </w:tc>
        <w:tc>
          <w:tcPr>
            <w:tcW w:w="1980" w:type="dxa"/>
          </w:tcPr>
          <w:p w:rsidR="00932371" w:rsidRPr="00B83985" w:rsidRDefault="00932371" w:rsidP="00365154">
            <w:pPr>
              <w:rPr>
                <w:rFonts w:ascii="Arial" w:hAnsi="Arial" w:cs="Arial"/>
                <w:b/>
                <w:bCs/>
                <w:sz w:val="20"/>
                <w:szCs w:val="20"/>
              </w:rPr>
            </w:pPr>
          </w:p>
        </w:tc>
      </w:tr>
      <w:tr w:rsidR="00932371" w:rsidRPr="00B83985" w:rsidTr="00365154">
        <w:trPr>
          <w:trHeight w:val="523"/>
        </w:trPr>
        <w:tc>
          <w:tcPr>
            <w:tcW w:w="1800" w:type="dxa"/>
          </w:tcPr>
          <w:p w:rsidR="00932371" w:rsidRPr="00B83985" w:rsidRDefault="00932371" w:rsidP="00365154">
            <w:pPr>
              <w:rPr>
                <w:rFonts w:ascii="Arial" w:hAnsi="Arial" w:cs="Arial"/>
                <w:b/>
                <w:sz w:val="20"/>
                <w:szCs w:val="20"/>
              </w:rPr>
            </w:pPr>
          </w:p>
          <w:p w:rsidR="00932371" w:rsidRPr="00B83985" w:rsidRDefault="00932371" w:rsidP="00365154">
            <w:pPr>
              <w:rPr>
                <w:rFonts w:ascii="Arial" w:hAnsi="Arial" w:cs="Arial"/>
                <w:b/>
                <w:sz w:val="20"/>
                <w:szCs w:val="20"/>
              </w:rPr>
            </w:pPr>
            <w:r w:rsidRPr="00B83985">
              <w:rPr>
                <w:rFonts w:ascii="Arial" w:hAnsi="Arial" w:cs="Arial"/>
                <w:b/>
                <w:sz w:val="20"/>
                <w:szCs w:val="20"/>
              </w:rPr>
              <w:t>Office Space</w:t>
            </w:r>
          </w:p>
        </w:tc>
        <w:tc>
          <w:tcPr>
            <w:tcW w:w="1800" w:type="dxa"/>
          </w:tcPr>
          <w:p w:rsidR="00932371" w:rsidRPr="00B83985" w:rsidRDefault="00932371" w:rsidP="00365154">
            <w:pPr>
              <w:rPr>
                <w:rFonts w:ascii="Arial" w:hAnsi="Arial" w:cs="Arial"/>
                <w:b/>
                <w:bCs/>
                <w:sz w:val="20"/>
                <w:szCs w:val="20"/>
              </w:rPr>
            </w:pPr>
          </w:p>
        </w:tc>
        <w:tc>
          <w:tcPr>
            <w:tcW w:w="1260" w:type="dxa"/>
          </w:tcPr>
          <w:p w:rsidR="00932371" w:rsidRPr="00B83985" w:rsidRDefault="00932371" w:rsidP="00365154">
            <w:pPr>
              <w:rPr>
                <w:rFonts w:ascii="Arial" w:hAnsi="Arial" w:cs="Arial"/>
                <w:b/>
                <w:bCs/>
                <w:sz w:val="20"/>
                <w:szCs w:val="20"/>
              </w:rPr>
            </w:pPr>
          </w:p>
        </w:tc>
        <w:tc>
          <w:tcPr>
            <w:tcW w:w="2520" w:type="dxa"/>
          </w:tcPr>
          <w:p w:rsidR="00932371" w:rsidRPr="00B83985" w:rsidRDefault="00932371" w:rsidP="00365154">
            <w:pPr>
              <w:rPr>
                <w:rFonts w:ascii="Arial" w:hAnsi="Arial" w:cs="Arial"/>
                <w:b/>
                <w:bCs/>
                <w:sz w:val="20"/>
                <w:szCs w:val="20"/>
              </w:rPr>
            </w:pPr>
          </w:p>
        </w:tc>
        <w:tc>
          <w:tcPr>
            <w:tcW w:w="1980" w:type="dxa"/>
          </w:tcPr>
          <w:p w:rsidR="00932371" w:rsidRPr="00B83985" w:rsidRDefault="00932371" w:rsidP="00365154">
            <w:pPr>
              <w:rPr>
                <w:rFonts w:ascii="Arial" w:hAnsi="Arial" w:cs="Arial"/>
                <w:b/>
                <w:bCs/>
                <w:sz w:val="20"/>
                <w:szCs w:val="20"/>
              </w:rPr>
            </w:pPr>
          </w:p>
        </w:tc>
      </w:tr>
      <w:tr w:rsidR="00932371" w:rsidRPr="00B83985" w:rsidTr="00365154">
        <w:trPr>
          <w:trHeight w:val="539"/>
        </w:trPr>
        <w:tc>
          <w:tcPr>
            <w:tcW w:w="1800" w:type="dxa"/>
          </w:tcPr>
          <w:p w:rsidR="00932371" w:rsidRPr="00B83985" w:rsidRDefault="00932371" w:rsidP="00365154">
            <w:pPr>
              <w:rPr>
                <w:rFonts w:ascii="Arial" w:hAnsi="Arial" w:cs="Arial"/>
                <w:b/>
                <w:sz w:val="20"/>
                <w:szCs w:val="20"/>
              </w:rPr>
            </w:pPr>
            <w:r w:rsidRPr="00B83985">
              <w:rPr>
                <w:rFonts w:ascii="Arial" w:hAnsi="Arial" w:cs="Arial"/>
                <w:b/>
                <w:sz w:val="20"/>
                <w:szCs w:val="20"/>
              </w:rPr>
              <w:t>Bench/Lab Space</w:t>
            </w:r>
          </w:p>
        </w:tc>
        <w:tc>
          <w:tcPr>
            <w:tcW w:w="1800" w:type="dxa"/>
          </w:tcPr>
          <w:p w:rsidR="00932371" w:rsidRPr="00B83985" w:rsidRDefault="00932371" w:rsidP="00365154">
            <w:pPr>
              <w:rPr>
                <w:rFonts w:ascii="Arial" w:hAnsi="Arial" w:cs="Arial"/>
                <w:b/>
                <w:bCs/>
                <w:sz w:val="20"/>
                <w:szCs w:val="20"/>
              </w:rPr>
            </w:pPr>
          </w:p>
        </w:tc>
        <w:tc>
          <w:tcPr>
            <w:tcW w:w="1260" w:type="dxa"/>
          </w:tcPr>
          <w:p w:rsidR="00932371" w:rsidRPr="00B83985" w:rsidRDefault="00932371" w:rsidP="00365154">
            <w:pPr>
              <w:rPr>
                <w:rFonts w:ascii="Arial" w:hAnsi="Arial" w:cs="Arial"/>
                <w:b/>
                <w:bCs/>
                <w:sz w:val="20"/>
                <w:szCs w:val="20"/>
              </w:rPr>
            </w:pPr>
          </w:p>
        </w:tc>
        <w:tc>
          <w:tcPr>
            <w:tcW w:w="2520" w:type="dxa"/>
          </w:tcPr>
          <w:p w:rsidR="00932371" w:rsidRPr="00B83985" w:rsidRDefault="00932371" w:rsidP="00365154">
            <w:pPr>
              <w:rPr>
                <w:rFonts w:ascii="Arial" w:hAnsi="Arial" w:cs="Arial"/>
                <w:b/>
                <w:bCs/>
                <w:sz w:val="20"/>
                <w:szCs w:val="20"/>
              </w:rPr>
            </w:pPr>
          </w:p>
        </w:tc>
        <w:tc>
          <w:tcPr>
            <w:tcW w:w="1980" w:type="dxa"/>
          </w:tcPr>
          <w:p w:rsidR="00932371" w:rsidRPr="00B83985" w:rsidRDefault="00932371" w:rsidP="00365154">
            <w:pPr>
              <w:rPr>
                <w:rFonts w:ascii="Arial" w:hAnsi="Arial" w:cs="Arial"/>
                <w:b/>
                <w:bCs/>
                <w:sz w:val="20"/>
                <w:szCs w:val="20"/>
              </w:rPr>
            </w:pPr>
          </w:p>
        </w:tc>
      </w:tr>
      <w:tr w:rsidR="00932371" w:rsidRPr="00B83985" w:rsidTr="00365154">
        <w:trPr>
          <w:trHeight w:val="505"/>
        </w:trPr>
        <w:tc>
          <w:tcPr>
            <w:tcW w:w="1800" w:type="dxa"/>
          </w:tcPr>
          <w:p w:rsidR="00932371" w:rsidRPr="00B83985" w:rsidRDefault="00932371" w:rsidP="00365154">
            <w:pPr>
              <w:rPr>
                <w:rFonts w:ascii="Arial" w:hAnsi="Arial" w:cs="Arial"/>
                <w:b/>
                <w:sz w:val="20"/>
                <w:szCs w:val="20"/>
              </w:rPr>
            </w:pPr>
            <w:r w:rsidRPr="00B83985">
              <w:rPr>
                <w:rFonts w:ascii="Arial" w:hAnsi="Arial" w:cs="Arial"/>
                <w:b/>
                <w:sz w:val="20"/>
                <w:szCs w:val="20"/>
              </w:rPr>
              <w:t>Equipment to be used</w:t>
            </w:r>
          </w:p>
        </w:tc>
        <w:tc>
          <w:tcPr>
            <w:tcW w:w="1800" w:type="dxa"/>
          </w:tcPr>
          <w:p w:rsidR="00932371" w:rsidRPr="00B83985" w:rsidRDefault="00932371" w:rsidP="00365154">
            <w:pPr>
              <w:rPr>
                <w:rFonts w:ascii="Arial" w:hAnsi="Arial" w:cs="Arial"/>
                <w:b/>
                <w:bCs/>
                <w:sz w:val="20"/>
                <w:szCs w:val="20"/>
              </w:rPr>
            </w:pPr>
          </w:p>
        </w:tc>
        <w:tc>
          <w:tcPr>
            <w:tcW w:w="1260" w:type="dxa"/>
          </w:tcPr>
          <w:p w:rsidR="00932371" w:rsidRPr="00B83985" w:rsidRDefault="00932371" w:rsidP="00365154">
            <w:pPr>
              <w:rPr>
                <w:rFonts w:ascii="Arial" w:hAnsi="Arial" w:cs="Arial"/>
                <w:b/>
                <w:bCs/>
                <w:sz w:val="20"/>
                <w:szCs w:val="20"/>
              </w:rPr>
            </w:pPr>
          </w:p>
        </w:tc>
        <w:tc>
          <w:tcPr>
            <w:tcW w:w="2520" w:type="dxa"/>
          </w:tcPr>
          <w:p w:rsidR="00932371" w:rsidRPr="00B83985" w:rsidRDefault="00932371" w:rsidP="00365154">
            <w:pPr>
              <w:rPr>
                <w:rFonts w:ascii="Arial" w:hAnsi="Arial" w:cs="Arial"/>
                <w:b/>
                <w:bCs/>
                <w:sz w:val="20"/>
                <w:szCs w:val="20"/>
              </w:rPr>
            </w:pPr>
          </w:p>
        </w:tc>
        <w:tc>
          <w:tcPr>
            <w:tcW w:w="1980" w:type="dxa"/>
          </w:tcPr>
          <w:p w:rsidR="00932371" w:rsidRPr="00B83985" w:rsidRDefault="00932371" w:rsidP="00365154">
            <w:pPr>
              <w:rPr>
                <w:rFonts w:ascii="Arial" w:hAnsi="Arial" w:cs="Arial"/>
                <w:b/>
                <w:bCs/>
                <w:sz w:val="20"/>
                <w:szCs w:val="20"/>
              </w:rPr>
            </w:pPr>
          </w:p>
        </w:tc>
      </w:tr>
      <w:tr w:rsidR="00932371" w:rsidRPr="00B83985" w:rsidTr="00365154">
        <w:trPr>
          <w:trHeight w:val="465"/>
        </w:trPr>
        <w:tc>
          <w:tcPr>
            <w:tcW w:w="1800" w:type="dxa"/>
          </w:tcPr>
          <w:p w:rsidR="00932371" w:rsidRPr="00B83985" w:rsidRDefault="00932371" w:rsidP="00365154">
            <w:pPr>
              <w:rPr>
                <w:rFonts w:ascii="Arial" w:hAnsi="Arial" w:cs="Arial"/>
                <w:b/>
                <w:sz w:val="20"/>
                <w:szCs w:val="20"/>
              </w:rPr>
            </w:pPr>
            <w:r w:rsidRPr="00B83985">
              <w:rPr>
                <w:rFonts w:ascii="Arial" w:hAnsi="Arial" w:cs="Arial"/>
                <w:b/>
                <w:sz w:val="20"/>
                <w:szCs w:val="20"/>
              </w:rPr>
              <w:t>Other</w:t>
            </w:r>
          </w:p>
          <w:p w:rsidR="00932371" w:rsidRPr="00B83985" w:rsidRDefault="00932371" w:rsidP="00365154">
            <w:pPr>
              <w:rPr>
                <w:rFonts w:ascii="Arial" w:hAnsi="Arial" w:cs="Arial"/>
                <w:b/>
                <w:sz w:val="20"/>
                <w:szCs w:val="20"/>
              </w:rPr>
            </w:pPr>
          </w:p>
        </w:tc>
        <w:tc>
          <w:tcPr>
            <w:tcW w:w="1800" w:type="dxa"/>
          </w:tcPr>
          <w:p w:rsidR="00932371" w:rsidRPr="00B83985" w:rsidRDefault="00932371" w:rsidP="00365154">
            <w:pPr>
              <w:rPr>
                <w:rFonts w:ascii="Arial" w:hAnsi="Arial" w:cs="Arial"/>
                <w:b/>
                <w:bCs/>
                <w:sz w:val="20"/>
                <w:szCs w:val="20"/>
              </w:rPr>
            </w:pPr>
          </w:p>
        </w:tc>
        <w:tc>
          <w:tcPr>
            <w:tcW w:w="1260" w:type="dxa"/>
          </w:tcPr>
          <w:p w:rsidR="00932371" w:rsidRPr="00B83985" w:rsidRDefault="00932371" w:rsidP="00365154">
            <w:pPr>
              <w:rPr>
                <w:rFonts w:ascii="Arial" w:hAnsi="Arial" w:cs="Arial"/>
                <w:b/>
                <w:bCs/>
                <w:sz w:val="20"/>
                <w:szCs w:val="20"/>
              </w:rPr>
            </w:pPr>
          </w:p>
        </w:tc>
        <w:tc>
          <w:tcPr>
            <w:tcW w:w="2520" w:type="dxa"/>
          </w:tcPr>
          <w:p w:rsidR="00932371" w:rsidRPr="00B83985" w:rsidRDefault="00932371" w:rsidP="00365154">
            <w:pPr>
              <w:rPr>
                <w:rFonts w:ascii="Arial" w:hAnsi="Arial" w:cs="Arial"/>
                <w:b/>
                <w:bCs/>
                <w:sz w:val="20"/>
                <w:szCs w:val="20"/>
              </w:rPr>
            </w:pPr>
          </w:p>
        </w:tc>
        <w:tc>
          <w:tcPr>
            <w:tcW w:w="1980" w:type="dxa"/>
          </w:tcPr>
          <w:p w:rsidR="00932371" w:rsidRPr="00B83985" w:rsidRDefault="00932371" w:rsidP="00365154">
            <w:pPr>
              <w:rPr>
                <w:rFonts w:ascii="Arial" w:hAnsi="Arial" w:cs="Arial"/>
                <w:b/>
                <w:bCs/>
                <w:sz w:val="20"/>
                <w:szCs w:val="20"/>
              </w:rPr>
            </w:pPr>
          </w:p>
        </w:tc>
      </w:tr>
    </w:tbl>
    <w:p w:rsidR="00932371" w:rsidRPr="00B83985" w:rsidRDefault="00932371" w:rsidP="00932371">
      <w:pPr>
        <w:rPr>
          <w:rFonts w:ascii="Arial" w:hAnsi="Arial" w:cs="Arial"/>
          <w:b/>
          <w:bCs/>
          <w:sz w:val="20"/>
          <w:szCs w:val="20"/>
        </w:rPr>
      </w:pPr>
    </w:p>
    <w:p w:rsidR="00932371" w:rsidRPr="00B83985" w:rsidRDefault="00932371" w:rsidP="00932371">
      <w:pPr>
        <w:tabs>
          <w:tab w:val="left" w:pos="3420"/>
          <w:tab w:val="left" w:pos="4500"/>
          <w:tab w:val="left" w:pos="5580"/>
          <w:tab w:val="left" w:pos="6120"/>
          <w:tab w:val="left" w:pos="7200"/>
          <w:tab w:val="left" w:pos="8640"/>
        </w:tabs>
        <w:spacing w:line="360" w:lineRule="auto"/>
        <w:rPr>
          <w:rFonts w:ascii="Arial" w:hAnsi="Arial" w:cs="Arial"/>
          <w:bCs/>
          <w:color w:val="000000"/>
          <w:sz w:val="20"/>
          <w:szCs w:val="20"/>
        </w:rPr>
      </w:pPr>
      <w:r w:rsidRPr="00B83985">
        <w:rPr>
          <w:rFonts w:ascii="Arial" w:hAnsi="Arial" w:cs="Arial"/>
          <w:b/>
          <w:bCs/>
          <w:sz w:val="20"/>
          <w:szCs w:val="20"/>
        </w:rPr>
        <w:t>Will the Visiting scientist bring any material/equipment to ILRI?</w:t>
      </w:r>
      <w:r w:rsidRPr="00B83985">
        <w:rPr>
          <w:rFonts w:ascii="Arial" w:hAnsi="Arial" w:cs="Arial"/>
          <w:bCs/>
          <w:sz w:val="20"/>
          <w:szCs w:val="20"/>
        </w:rPr>
        <w:tab/>
      </w:r>
      <w:r w:rsidRPr="00B83985">
        <w:rPr>
          <w:rFonts w:ascii="Arial" w:hAnsi="Arial" w:cs="Arial"/>
          <w:bCs/>
          <w:sz w:val="20"/>
          <w:szCs w:val="20"/>
        </w:rPr>
        <w:fldChar w:fldCharType="begin">
          <w:ffData>
            <w:name w:val="Kontrollkästchen10"/>
            <w:enabled/>
            <w:calcOnExit w:val="0"/>
            <w:checkBox>
              <w:sizeAuto/>
              <w:default w:val="0"/>
            </w:checkBox>
          </w:ffData>
        </w:fldChar>
      </w:r>
      <w:r w:rsidRPr="00B83985">
        <w:rPr>
          <w:rFonts w:ascii="Arial" w:hAnsi="Arial" w:cs="Arial"/>
          <w:bCs/>
          <w:sz w:val="20"/>
          <w:szCs w:val="20"/>
        </w:rPr>
        <w:instrText xml:space="preserve"> FORMCHECKBOX </w:instrText>
      </w:r>
      <w:r w:rsidR="004D10C9">
        <w:rPr>
          <w:rFonts w:ascii="Arial" w:hAnsi="Arial" w:cs="Arial"/>
          <w:bCs/>
          <w:sz w:val="20"/>
          <w:szCs w:val="20"/>
        </w:rPr>
      </w:r>
      <w:r w:rsidR="004D10C9">
        <w:rPr>
          <w:rFonts w:ascii="Arial" w:hAnsi="Arial" w:cs="Arial"/>
          <w:bCs/>
          <w:sz w:val="20"/>
          <w:szCs w:val="20"/>
        </w:rPr>
        <w:fldChar w:fldCharType="separate"/>
      </w:r>
      <w:r w:rsidRPr="00B83985">
        <w:rPr>
          <w:rFonts w:ascii="Arial" w:hAnsi="Arial" w:cs="Arial"/>
          <w:bCs/>
          <w:sz w:val="20"/>
          <w:szCs w:val="20"/>
        </w:rPr>
        <w:fldChar w:fldCharType="end"/>
      </w:r>
      <w:r w:rsidRPr="00B83985">
        <w:rPr>
          <w:rFonts w:ascii="Arial" w:hAnsi="Arial" w:cs="Arial"/>
          <w:bCs/>
          <w:sz w:val="20"/>
          <w:szCs w:val="20"/>
        </w:rPr>
        <w:t xml:space="preserve"> Yes </w:t>
      </w:r>
      <w:r w:rsidRPr="00B83985">
        <w:rPr>
          <w:rFonts w:ascii="Arial" w:hAnsi="Arial" w:cs="Arial"/>
          <w:bCs/>
          <w:sz w:val="20"/>
          <w:szCs w:val="20"/>
        </w:rPr>
        <w:tab/>
      </w:r>
      <w:r w:rsidRPr="00B83985">
        <w:rPr>
          <w:rFonts w:ascii="Arial" w:hAnsi="Arial" w:cs="Arial"/>
          <w:bCs/>
          <w:sz w:val="20"/>
          <w:szCs w:val="20"/>
        </w:rPr>
        <w:fldChar w:fldCharType="begin">
          <w:ffData>
            <w:name w:val="Kontrollkästchen10"/>
            <w:enabled/>
            <w:calcOnExit w:val="0"/>
            <w:checkBox>
              <w:sizeAuto/>
              <w:default w:val="0"/>
            </w:checkBox>
          </w:ffData>
        </w:fldChar>
      </w:r>
      <w:r w:rsidRPr="00B83985">
        <w:rPr>
          <w:rFonts w:ascii="Arial" w:hAnsi="Arial" w:cs="Arial"/>
          <w:bCs/>
          <w:sz w:val="20"/>
          <w:szCs w:val="20"/>
        </w:rPr>
        <w:instrText xml:space="preserve"> FORMCHECKBOX </w:instrText>
      </w:r>
      <w:r w:rsidR="004D10C9">
        <w:rPr>
          <w:rFonts w:ascii="Arial" w:hAnsi="Arial" w:cs="Arial"/>
          <w:bCs/>
          <w:sz w:val="20"/>
          <w:szCs w:val="20"/>
        </w:rPr>
      </w:r>
      <w:r w:rsidR="004D10C9">
        <w:rPr>
          <w:rFonts w:ascii="Arial" w:hAnsi="Arial" w:cs="Arial"/>
          <w:bCs/>
          <w:sz w:val="20"/>
          <w:szCs w:val="20"/>
        </w:rPr>
        <w:fldChar w:fldCharType="separate"/>
      </w:r>
      <w:r w:rsidRPr="00B83985">
        <w:rPr>
          <w:rFonts w:ascii="Arial" w:hAnsi="Arial" w:cs="Arial"/>
          <w:bCs/>
          <w:sz w:val="20"/>
          <w:szCs w:val="20"/>
        </w:rPr>
        <w:fldChar w:fldCharType="end"/>
      </w:r>
      <w:r w:rsidRPr="00B83985">
        <w:rPr>
          <w:rFonts w:ascii="Arial" w:hAnsi="Arial" w:cs="Arial"/>
          <w:bCs/>
          <w:sz w:val="20"/>
          <w:szCs w:val="20"/>
        </w:rPr>
        <w:t xml:space="preserve"> No</w:t>
      </w:r>
    </w:p>
    <w:p w:rsidR="00932371" w:rsidRPr="00B83985" w:rsidRDefault="00932371" w:rsidP="00932371">
      <w:pPr>
        <w:rPr>
          <w:rFonts w:ascii="Arial" w:hAnsi="Arial" w:cs="Arial"/>
          <w:bCs/>
          <w:sz w:val="20"/>
          <w:szCs w:val="20"/>
        </w:rPr>
      </w:pPr>
      <w:r w:rsidRPr="00B83985">
        <w:rPr>
          <w:rFonts w:ascii="Arial" w:hAnsi="Arial" w:cs="Arial"/>
          <w:bCs/>
          <w:sz w:val="20"/>
          <w:szCs w:val="20"/>
        </w:rPr>
        <w:t xml:space="preserve"> If so, please provide a list</w:t>
      </w:r>
    </w:p>
    <w:p w:rsidR="00932371" w:rsidRPr="00B83985" w:rsidRDefault="00932371" w:rsidP="00932371">
      <w:pPr>
        <w:tabs>
          <w:tab w:val="left" w:pos="4140"/>
          <w:tab w:val="left" w:pos="4500"/>
          <w:tab w:val="left" w:pos="6840"/>
          <w:tab w:val="left" w:pos="9360"/>
        </w:tabs>
        <w:spacing w:line="360" w:lineRule="auto"/>
        <w:rPr>
          <w:rFonts w:ascii="Arial" w:hAnsi="Arial" w:cs="Arial"/>
          <w:bCs/>
          <w:sz w:val="20"/>
          <w:szCs w:val="20"/>
        </w:rPr>
      </w:pPr>
      <w:r w:rsidRPr="00B83985">
        <w:rPr>
          <w:rFonts w:ascii="Arial" w:hAnsi="Arial" w:cs="Arial"/>
          <w:b/>
          <w:bCs/>
          <w:noProof/>
          <w:sz w:val="20"/>
          <w:szCs w:val="20"/>
        </w:rPr>
        <mc:AlternateContent>
          <mc:Choice Requires="wps">
            <w:drawing>
              <wp:anchor distT="4294967295" distB="4294967295" distL="114300" distR="114300" simplePos="0" relativeHeight="251670528" behindDoc="0" locked="0" layoutInCell="1" allowOverlap="1" wp14:anchorId="5C3FFE7F" wp14:editId="1E133B62">
                <wp:simplePos x="0" y="0"/>
                <wp:positionH relativeFrom="column">
                  <wp:posOffset>-67945</wp:posOffset>
                </wp:positionH>
                <wp:positionV relativeFrom="paragraph">
                  <wp:posOffset>112394</wp:posOffset>
                </wp:positionV>
                <wp:extent cx="6515100" cy="0"/>
                <wp:effectExtent l="0" t="19050" r="0"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901F5" id="Straight Connector 28"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5pt,8.85pt" to="507.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" strokeweight="2.25pt"/>
            </w:pict>
          </mc:Fallback>
        </mc:AlternateContent>
      </w:r>
    </w:p>
    <w:p w:rsidR="00932371" w:rsidRPr="00B83985" w:rsidRDefault="00932371" w:rsidP="00932371">
      <w:pPr>
        <w:rPr>
          <w:rFonts w:ascii="Arial" w:hAnsi="Arial" w:cs="Arial"/>
          <w:b/>
          <w:bCs/>
          <w:sz w:val="20"/>
          <w:szCs w:val="20"/>
        </w:rPr>
      </w:pPr>
      <w:r w:rsidRPr="00B83985">
        <w:rPr>
          <w:rFonts w:ascii="Arial" w:hAnsi="Arial" w:cs="Arial"/>
          <w:b/>
          <w:bCs/>
          <w:sz w:val="20"/>
          <w:szCs w:val="20"/>
        </w:rPr>
        <w:t xml:space="preserve">Lab Manager’s approval </w:t>
      </w:r>
      <w:r w:rsidRPr="00B83985">
        <w:rPr>
          <w:rFonts w:ascii="Arial" w:hAnsi="Arial" w:cs="Arial"/>
          <w:b/>
          <w:bCs/>
          <w:i/>
          <w:sz w:val="20"/>
          <w:szCs w:val="20"/>
        </w:rPr>
        <w:t>(for availability of bench/lab space or other lab related equipment)</w:t>
      </w:r>
      <w:r w:rsidRPr="00B83985">
        <w:rPr>
          <w:rFonts w:ascii="Arial" w:hAnsi="Arial" w:cs="Arial"/>
          <w:b/>
          <w:bCs/>
          <w:sz w:val="20"/>
          <w:szCs w:val="20"/>
        </w:rPr>
        <w:t>:</w:t>
      </w:r>
    </w:p>
    <w:p w:rsidR="00932371" w:rsidRPr="00B83985" w:rsidRDefault="00932371" w:rsidP="00932371">
      <w:pPr>
        <w:rPr>
          <w:rFonts w:ascii="Arial" w:hAnsi="Arial" w:cs="Arial"/>
          <w:b/>
          <w:bCs/>
          <w:sz w:val="20"/>
          <w:szCs w:val="20"/>
        </w:rPr>
      </w:pPr>
    </w:p>
    <w:p w:rsidR="00932371" w:rsidRPr="00B83985" w:rsidRDefault="00932371" w:rsidP="00932371">
      <w:pPr>
        <w:rPr>
          <w:rFonts w:ascii="Arial" w:hAnsi="Arial" w:cs="Arial"/>
          <w:b/>
          <w:bCs/>
          <w:sz w:val="20"/>
          <w:szCs w:val="20"/>
        </w:rPr>
      </w:pPr>
    </w:p>
    <w:p w:rsidR="00932371" w:rsidRPr="00B83985" w:rsidRDefault="00932371" w:rsidP="00932371">
      <w:pPr>
        <w:rPr>
          <w:rFonts w:ascii="Arial" w:hAnsi="Arial" w:cs="Arial"/>
          <w:b/>
          <w:bCs/>
          <w:sz w:val="20"/>
          <w:szCs w:val="20"/>
        </w:rPr>
      </w:pPr>
      <w:r w:rsidRPr="00B83985">
        <w:rPr>
          <w:rFonts w:ascii="Arial" w:hAnsi="Arial" w:cs="Arial"/>
          <w:b/>
          <w:bCs/>
          <w:sz w:val="20"/>
          <w:szCs w:val="20"/>
        </w:rPr>
        <w:t>Signature:</w:t>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t>Date:</w:t>
      </w:r>
    </w:p>
    <w:p w:rsidR="00932371" w:rsidRPr="00B83985" w:rsidRDefault="00932371" w:rsidP="00932371">
      <w:pPr>
        <w:rPr>
          <w:rFonts w:ascii="Arial" w:hAnsi="Arial" w:cs="Arial"/>
          <w:b/>
          <w:bCs/>
          <w:sz w:val="20"/>
          <w:szCs w:val="20"/>
        </w:rPr>
      </w:pPr>
    </w:p>
    <w:p w:rsidR="00932371" w:rsidRPr="00B83985" w:rsidRDefault="00932371" w:rsidP="00932371">
      <w:pPr>
        <w:rPr>
          <w:rFonts w:ascii="Arial" w:hAnsi="Arial" w:cs="Arial"/>
          <w:b/>
          <w:bCs/>
          <w:sz w:val="20"/>
          <w:szCs w:val="20"/>
        </w:rPr>
      </w:pPr>
      <w:r w:rsidRPr="00B83985">
        <w:rPr>
          <w:rFonts w:ascii="Arial" w:hAnsi="Arial" w:cs="Arial"/>
          <w:b/>
          <w:bCs/>
          <w:noProof/>
          <w:sz w:val="20"/>
          <w:szCs w:val="20"/>
        </w:rPr>
        <mc:AlternateContent>
          <mc:Choice Requires="wps">
            <w:drawing>
              <wp:anchor distT="4294967295" distB="4294967295" distL="114300" distR="114300" simplePos="0" relativeHeight="251669504" behindDoc="0" locked="0" layoutInCell="1" allowOverlap="1" wp14:anchorId="62D9F1FF" wp14:editId="5E25A3D8">
                <wp:simplePos x="0" y="0"/>
                <wp:positionH relativeFrom="column">
                  <wp:posOffset>0</wp:posOffset>
                </wp:positionH>
                <wp:positionV relativeFrom="paragraph">
                  <wp:posOffset>19684</wp:posOffset>
                </wp:positionV>
                <wp:extent cx="6515100" cy="0"/>
                <wp:effectExtent l="0" t="19050" r="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F768D" id="Straight Connector 27"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5pt" to="513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" strokeweight="2.25pt"/>
            </w:pict>
          </mc:Fallback>
        </mc:AlternateContent>
      </w:r>
    </w:p>
    <w:p w:rsidR="00932371" w:rsidRPr="00B83985" w:rsidRDefault="00932371" w:rsidP="00932371">
      <w:pPr>
        <w:rPr>
          <w:rFonts w:ascii="Arial" w:hAnsi="Arial" w:cs="Arial"/>
          <w:b/>
          <w:bCs/>
          <w:sz w:val="20"/>
          <w:szCs w:val="20"/>
        </w:rPr>
      </w:pPr>
      <w:r w:rsidRPr="00B83985">
        <w:rPr>
          <w:rFonts w:ascii="Arial" w:hAnsi="Arial" w:cs="Arial"/>
          <w:b/>
          <w:bCs/>
          <w:sz w:val="20"/>
          <w:szCs w:val="20"/>
        </w:rPr>
        <w:t>Theme:</w:t>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t>Project:</w:t>
      </w:r>
    </w:p>
    <w:p w:rsidR="00932371" w:rsidRPr="00B83985" w:rsidRDefault="00932371" w:rsidP="00932371">
      <w:pPr>
        <w:rPr>
          <w:rFonts w:ascii="Arial" w:hAnsi="Arial" w:cs="Arial"/>
          <w:b/>
          <w:bCs/>
          <w:sz w:val="20"/>
          <w:szCs w:val="20"/>
        </w:rPr>
      </w:pPr>
    </w:p>
    <w:p w:rsidR="00932371" w:rsidRPr="00B83985" w:rsidRDefault="00932371" w:rsidP="00932371">
      <w:pPr>
        <w:rPr>
          <w:rFonts w:ascii="Arial" w:hAnsi="Arial" w:cs="Arial"/>
          <w:b/>
          <w:bCs/>
          <w:sz w:val="20"/>
          <w:szCs w:val="20"/>
        </w:rPr>
      </w:pPr>
      <w:r w:rsidRPr="00B83985">
        <w:rPr>
          <w:rFonts w:ascii="Arial" w:hAnsi="Arial" w:cs="Arial"/>
          <w:b/>
          <w:bCs/>
          <w:sz w:val="20"/>
          <w:szCs w:val="20"/>
        </w:rPr>
        <w:t>Cost centre:</w:t>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t>Grant code(s):</w:t>
      </w:r>
    </w:p>
    <w:p w:rsidR="00932371" w:rsidRPr="00B83985" w:rsidRDefault="00932371" w:rsidP="00932371">
      <w:pPr>
        <w:tabs>
          <w:tab w:val="left" w:pos="3084"/>
        </w:tabs>
        <w:rPr>
          <w:rFonts w:ascii="Arial" w:hAnsi="Arial" w:cs="Arial"/>
          <w:b/>
          <w:bCs/>
          <w:sz w:val="20"/>
          <w:szCs w:val="20"/>
        </w:rPr>
      </w:pPr>
      <w:r w:rsidRPr="00B83985">
        <w:rPr>
          <w:rFonts w:ascii="Arial" w:hAnsi="Arial" w:cs="Arial"/>
          <w:b/>
          <w:bCs/>
          <w:sz w:val="20"/>
          <w:szCs w:val="20"/>
        </w:rPr>
        <w:tab/>
      </w:r>
    </w:p>
    <w:p w:rsidR="00932371" w:rsidRPr="00B83985" w:rsidRDefault="00932371" w:rsidP="00932371">
      <w:pPr>
        <w:rPr>
          <w:rFonts w:ascii="Arial" w:hAnsi="Arial" w:cs="Arial"/>
          <w:b/>
          <w:bCs/>
          <w:sz w:val="20"/>
          <w:szCs w:val="20"/>
        </w:rPr>
      </w:pPr>
      <w:r w:rsidRPr="00B83985">
        <w:rPr>
          <w:rFonts w:ascii="Arial" w:hAnsi="Arial" w:cs="Arial"/>
          <w:b/>
          <w:bCs/>
          <w:sz w:val="20"/>
          <w:szCs w:val="20"/>
        </w:rPr>
        <w:t>Budget Holder:</w:t>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r>
      <w:r w:rsidRPr="00B83985">
        <w:rPr>
          <w:rFonts w:ascii="Arial" w:hAnsi="Arial" w:cs="Arial"/>
          <w:b/>
          <w:bCs/>
          <w:sz w:val="20"/>
          <w:szCs w:val="20"/>
        </w:rPr>
        <w:tab/>
        <w:t>Signature &amp; Date</w:t>
      </w:r>
    </w:p>
    <w:p w:rsidR="00932371" w:rsidRPr="00B83985" w:rsidRDefault="00932371" w:rsidP="00932371">
      <w:pPr>
        <w:rPr>
          <w:rFonts w:ascii="Arial" w:hAnsi="Arial" w:cs="Arial"/>
          <w:b/>
          <w:bCs/>
          <w:sz w:val="20"/>
          <w:szCs w:val="20"/>
        </w:rPr>
      </w:pPr>
    </w:p>
    <w:p w:rsidR="00932371" w:rsidRPr="00B83985" w:rsidRDefault="00932371" w:rsidP="00932371">
      <w:pPr>
        <w:rPr>
          <w:rFonts w:ascii="Arial" w:hAnsi="Arial" w:cs="Arial"/>
          <w:b/>
          <w:bCs/>
          <w:sz w:val="20"/>
          <w:szCs w:val="20"/>
        </w:rPr>
      </w:pPr>
      <w:r w:rsidRPr="00B83985">
        <w:rPr>
          <w:rFonts w:ascii="Arial" w:hAnsi="Arial" w:cs="Arial"/>
          <w:b/>
          <w:bCs/>
          <w:sz w:val="20"/>
          <w:szCs w:val="20"/>
        </w:rPr>
        <w:t>Theme Director’s Signature &amp; Date</w:t>
      </w:r>
    </w:p>
    <w:p w:rsidR="00932371" w:rsidRPr="00B83985" w:rsidRDefault="00932371" w:rsidP="00932371">
      <w:pPr>
        <w:rPr>
          <w:rFonts w:ascii="Arial" w:hAnsi="Arial" w:cs="Arial"/>
          <w:b/>
          <w:bCs/>
          <w:sz w:val="20"/>
          <w:szCs w:val="20"/>
        </w:rPr>
      </w:pPr>
      <w:r w:rsidRPr="00B83985">
        <w:rPr>
          <w:rFonts w:ascii="Arial" w:hAnsi="Arial" w:cs="Arial"/>
          <w:b/>
          <w:bCs/>
          <w:noProof/>
          <w:sz w:val="20"/>
          <w:szCs w:val="20"/>
        </w:rPr>
        <mc:AlternateContent>
          <mc:Choice Requires="wps">
            <w:drawing>
              <wp:anchor distT="4294967295" distB="4294967295" distL="114300" distR="114300" simplePos="0" relativeHeight="251668480" behindDoc="0" locked="0" layoutInCell="1" allowOverlap="1" wp14:anchorId="650B77FF" wp14:editId="04076C60">
                <wp:simplePos x="0" y="0"/>
                <wp:positionH relativeFrom="column">
                  <wp:posOffset>0</wp:posOffset>
                </wp:positionH>
                <wp:positionV relativeFrom="paragraph">
                  <wp:posOffset>107314</wp:posOffset>
                </wp:positionV>
                <wp:extent cx="6515100" cy="0"/>
                <wp:effectExtent l="0" t="19050" r="0" b="190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6E8BE" id="Straight Connector 2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45pt" to="51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" strokeweight="2.25pt"/>
            </w:pict>
          </mc:Fallback>
        </mc:AlternateContent>
      </w:r>
    </w:p>
    <w:p w:rsidR="00932371" w:rsidRPr="00B83985" w:rsidRDefault="00932371" w:rsidP="00932371">
      <w:pPr>
        <w:rPr>
          <w:rFonts w:ascii="Arial" w:hAnsi="Arial" w:cs="Arial"/>
          <w:sz w:val="20"/>
          <w:szCs w:val="20"/>
        </w:rPr>
      </w:pPr>
      <w:r w:rsidRPr="00B83985">
        <w:rPr>
          <w:rFonts w:ascii="Arial" w:hAnsi="Arial" w:cs="Arial"/>
          <w:sz w:val="20"/>
          <w:szCs w:val="20"/>
        </w:rPr>
        <w:t>Please attach the following with this request:</w:t>
      </w:r>
    </w:p>
    <w:p w:rsidR="00932371" w:rsidRPr="00B83985" w:rsidRDefault="00932371" w:rsidP="00932371">
      <w:pPr>
        <w:numPr>
          <w:ilvl w:val="0"/>
          <w:numId w:val="7"/>
        </w:numPr>
        <w:spacing w:after="0" w:line="240" w:lineRule="auto"/>
        <w:rPr>
          <w:rFonts w:ascii="Arial" w:hAnsi="Arial" w:cs="Arial"/>
          <w:b/>
          <w:sz w:val="20"/>
          <w:szCs w:val="20"/>
        </w:rPr>
      </w:pPr>
      <w:r w:rsidRPr="00B83985">
        <w:rPr>
          <w:rFonts w:ascii="Arial" w:hAnsi="Arial" w:cs="Arial"/>
          <w:b/>
          <w:sz w:val="20"/>
          <w:szCs w:val="20"/>
        </w:rPr>
        <w:t>Visiting Scientist’s CV</w:t>
      </w:r>
    </w:p>
    <w:p w:rsidR="00932371" w:rsidRPr="00B83985" w:rsidRDefault="00932371" w:rsidP="00932371">
      <w:pPr>
        <w:numPr>
          <w:ilvl w:val="0"/>
          <w:numId w:val="7"/>
        </w:numPr>
        <w:spacing w:after="0" w:line="240" w:lineRule="auto"/>
        <w:rPr>
          <w:rFonts w:ascii="Arial" w:hAnsi="Arial" w:cs="Arial"/>
          <w:b/>
          <w:sz w:val="20"/>
          <w:szCs w:val="20"/>
        </w:rPr>
      </w:pPr>
      <w:r w:rsidRPr="00B83985">
        <w:rPr>
          <w:rFonts w:ascii="Arial" w:hAnsi="Arial" w:cs="Arial"/>
          <w:b/>
          <w:sz w:val="20"/>
          <w:szCs w:val="20"/>
        </w:rPr>
        <w:t xml:space="preserve">Terms of Reference / Job description </w:t>
      </w:r>
      <w:r w:rsidRPr="00B83985">
        <w:rPr>
          <w:rFonts w:ascii="Arial" w:hAnsi="Arial" w:cs="Arial"/>
          <w:b/>
          <w:i/>
          <w:sz w:val="20"/>
          <w:szCs w:val="20"/>
        </w:rPr>
        <w:t>(</w:t>
      </w:r>
      <w:r w:rsidRPr="00B83985">
        <w:rPr>
          <w:rFonts w:ascii="Arial" w:hAnsi="Arial" w:cs="Arial"/>
          <w:i/>
          <w:sz w:val="20"/>
          <w:szCs w:val="20"/>
        </w:rPr>
        <w:t>if they do not fit in this form)</w:t>
      </w:r>
    </w:p>
    <w:p w:rsidR="00932371" w:rsidRPr="00B83985" w:rsidRDefault="00932371" w:rsidP="00932371">
      <w:pPr>
        <w:tabs>
          <w:tab w:val="left" w:pos="3420"/>
          <w:tab w:val="left" w:pos="4500"/>
          <w:tab w:val="left" w:pos="5580"/>
          <w:tab w:val="left" w:pos="6120"/>
          <w:tab w:val="left" w:pos="7200"/>
          <w:tab w:val="left" w:pos="8640"/>
        </w:tabs>
        <w:spacing w:after="0" w:line="240" w:lineRule="auto"/>
        <w:rPr>
          <w:rFonts w:ascii="Arial" w:eastAsia="Calibri" w:hAnsi="Arial" w:cs="Arial"/>
          <w:b/>
          <w:bCs/>
          <w:sz w:val="20"/>
          <w:szCs w:val="20"/>
        </w:rPr>
      </w:pPr>
      <w:r w:rsidRPr="00B83985">
        <w:rPr>
          <w:rFonts w:ascii="Arial" w:hAnsi="Arial" w:cs="Arial"/>
          <w:b/>
          <w:sz w:val="20"/>
          <w:szCs w:val="20"/>
        </w:rPr>
        <w:t>Background correspondence</w:t>
      </w:r>
    </w:p>
    <w:p w:rsidR="00932371" w:rsidRPr="00B83985" w:rsidRDefault="00932371" w:rsidP="00932371">
      <w:pPr>
        <w:tabs>
          <w:tab w:val="left" w:pos="3420"/>
          <w:tab w:val="left" w:pos="4500"/>
          <w:tab w:val="left" w:pos="5580"/>
          <w:tab w:val="left" w:pos="6120"/>
          <w:tab w:val="left" w:pos="7200"/>
          <w:tab w:val="left" w:pos="8640"/>
        </w:tabs>
        <w:spacing w:after="0" w:line="240" w:lineRule="auto"/>
        <w:rPr>
          <w:rFonts w:ascii="Arial" w:eastAsia="Calibri" w:hAnsi="Arial" w:cs="Arial"/>
          <w:b/>
          <w:bCs/>
          <w:sz w:val="20"/>
          <w:szCs w:val="20"/>
        </w:rPr>
      </w:pPr>
    </w:p>
    <w:p w:rsidR="00932371" w:rsidRPr="00B83985" w:rsidRDefault="00932371" w:rsidP="00932371">
      <w:pPr>
        <w:tabs>
          <w:tab w:val="left" w:pos="3420"/>
          <w:tab w:val="left" w:pos="4500"/>
          <w:tab w:val="left" w:pos="5580"/>
          <w:tab w:val="left" w:pos="6120"/>
          <w:tab w:val="left" w:pos="7200"/>
          <w:tab w:val="left" w:pos="8640"/>
        </w:tabs>
        <w:spacing w:after="0" w:line="240" w:lineRule="auto"/>
        <w:rPr>
          <w:rFonts w:ascii="Arial" w:eastAsia="Calibri" w:hAnsi="Arial" w:cs="Arial"/>
          <w:b/>
          <w:bCs/>
          <w:sz w:val="20"/>
          <w:szCs w:val="20"/>
        </w:rPr>
      </w:pPr>
    </w:p>
    <w:p w:rsidR="00932371" w:rsidRPr="00B83985" w:rsidRDefault="00932371" w:rsidP="00932371">
      <w:pPr>
        <w:tabs>
          <w:tab w:val="left" w:pos="3420"/>
          <w:tab w:val="left" w:pos="4500"/>
          <w:tab w:val="left" w:pos="5580"/>
          <w:tab w:val="left" w:pos="6120"/>
          <w:tab w:val="left" w:pos="7200"/>
          <w:tab w:val="left" w:pos="8640"/>
        </w:tabs>
        <w:spacing w:after="0" w:line="240" w:lineRule="auto"/>
        <w:rPr>
          <w:rFonts w:ascii="Arial" w:eastAsia="Calibri" w:hAnsi="Arial" w:cs="Arial"/>
          <w:b/>
          <w:bCs/>
          <w:sz w:val="20"/>
          <w:szCs w:val="20"/>
        </w:rPr>
      </w:pPr>
    </w:p>
    <w:p w:rsidR="00932371" w:rsidRPr="00B83985" w:rsidRDefault="00932371" w:rsidP="00932371">
      <w:pPr>
        <w:tabs>
          <w:tab w:val="left" w:pos="3420"/>
          <w:tab w:val="left" w:pos="4500"/>
          <w:tab w:val="left" w:pos="5580"/>
          <w:tab w:val="left" w:pos="6120"/>
          <w:tab w:val="left" w:pos="7200"/>
          <w:tab w:val="left" w:pos="8640"/>
        </w:tabs>
        <w:spacing w:after="0" w:line="240" w:lineRule="auto"/>
        <w:rPr>
          <w:rFonts w:ascii="Arial" w:eastAsia="Calibri" w:hAnsi="Arial" w:cs="Arial"/>
          <w:b/>
          <w:bCs/>
          <w:sz w:val="20"/>
          <w:szCs w:val="20"/>
        </w:rPr>
      </w:pPr>
    </w:p>
    <w:p w:rsidR="00932371" w:rsidRPr="00B83985" w:rsidRDefault="00932371" w:rsidP="00932371">
      <w:pPr>
        <w:tabs>
          <w:tab w:val="left" w:pos="3420"/>
          <w:tab w:val="left" w:pos="4500"/>
          <w:tab w:val="left" w:pos="5580"/>
          <w:tab w:val="left" w:pos="6120"/>
          <w:tab w:val="left" w:pos="7200"/>
          <w:tab w:val="left" w:pos="8640"/>
        </w:tabs>
        <w:spacing w:after="0" w:line="240" w:lineRule="auto"/>
        <w:rPr>
          <w:rFonts w:ascii="Arial" w:eastAsia="Calibri" w:hAnsi="Arial" w:cs="Arial"/>
          <w:b/>
          <w:bCs/>
          <w:sz w:val="20"/>
          <w:szCs w:val="20"/>
        </w:rPr>
      </w:pPr>
    </w:p>
    <w:p w:rsidR="00336F83" w:rsidRPr="007D6676" w:rsidRDefault="00336F83" w:rsidP="00336F83">
      <w:pPr>
        <w:spacing w:after="0" w:line="240" w:lineRule="auto"/>
        <w:rPr>
          <w:rFonts w:ascii="Arial" w:eastAsia="Calibri" w:hAnsi="Arial" w:cs="Arial"/>
          <w:sz w:val="20"/>
          <w:szCs w:val="20"/>
        </w:rPr>
      </w:pPr>
    </w:p>
    <w:sectPr w:rsidR="00336F83" w:rsidRPr="007D6676" w:rsidSect="00220E70">
      <w:type w:val="continuous"/>
      <w:pgSz w:w="11907" w:h="16839" w:code="9"/>
      <w:pgMar w:top="30" w:right="1440" w:bottom="1440" w:left="1440" w:header="98" w:footer="0" w:gutter="0"/>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0C9" w:rsidRDefault="004D10C9">
      <w:pPr>
        <w:spacing w:after="0" w:line="240" w:lineRule="auto"/>
      </w:pPr>
      <w:r>
        <w:separator/>
      </w:r>
    </w:p>
  </w:endnote>
  <w:endnote w:type="continuationSeparator" w:id="0">
    <w:p w:rsidR="004D10C9" w:rsidRDefault="004D1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CC" w:rsidRPr="00E970CC" w:rsidRDefault="00E970CC" w:rsidP="00E970CC">
    <w:pPr>
      <w:pStyle w:val="Footer"/>
      <w:rPr>
        <w:i/>
      </w:rPr>
    </w:pPr>
    <w:r w:rsidRPr="00E970CC">
      <w:rPr>
        <w:i/>
      </w:rPr>
      <w:t xml:space="preserve">Hub Use Agreement  </w:t>
    </w:r>
    <w:sdt>
      <w:sdtPr>
        <w:rPr>
          <w:i/>
        </w:rPr>
        <w:id w:val="1404337004"/>
        <w:docPartObj>
          <w:docPartGallery w:val="Page Numbers (Bottom of Page)"/>
          <w:docPartUnique/>
        </w:docPartObj>
      </w:sdtPr>
      <w:sdtEndPr/>
      <w:sdtContent>
        <w:sdt>
          <w:sdtPr>
            <w:rPr>
              <w:i/>
            </w:rPr>
            <w:id w:val="1287861807"/>
            <w:docPartObj>
              <w:docPartGallery w:val="Page Numbers (Top of Page)"/>
              <w:docPartUnique/>
            </w:docPartObj>
          </w:sdtPr>
          <w:sdtEndPr/>
          <w:sdtContent>
            <w:r w:rsidRPr="00E970CC">
              <w:rPr>
                <w:i/>
              </w:rPr>
              <w:t>between BecA/ILRI Hub &amp;</w:t>
            </w:r>
            <w:r w:rsidR="00B5089A">
              <w:rPr>
                <w:i/>
              </w:rPr>
              <w:t xml:space="preserve"> xxxx- Ref: Contract No. xx/201</w:t>
            </w:r>
            <w:r w:rsidR="00220E70">
              <w:rPr>
                <w:i/>
              </w:rPr>
              <w:t>6</w:t>
            </w:r>
            <w:r w:rsidRPr="00E970CC">
              <w:rPr>
                <w:i/>
              </w:rPr>
              <w:t xml:space="preserve">          </w:t>
            </w:r>
            <w:sdt>
              <w:sdtPr>
                <w:rPr>
                  <w:i/>
                </w:rPr>
                <w:id w:val="-210971525"/>
                <w:docPartObj>
                  <w:docPartGallery w:val="Page Numbers (Top of Page)"/>
                  <w:docPartUnique/>
                </w:docPartObj>
              </w:sdtPr>
              <w:sdtEndPr/>
              <w:sdtContent>
                <w:r w:rsidRPr="00E970CC">
                  <w:rPr>
                    <w:i/>
                  </w:rPr>
                  <w:t>Page</w:t>
                </w:r>
              </w:sdtContent>
            </w:sdt>
            <w:r w:rsidRPr="00E970CC">
              <w:rPr>
                <w:i/>
              </w:rPr>
              <w:t xml:space="preserve"> </w:t>
            </w:r>
            <w:sdt>
              <w:sdtPr>
                <w:rPr>
                  <w:i/>
                </w:rPr>
                <w:id w:val="-1922938127"/>
                <w:docPartObj>
                  <w:docPartGallery w:val="Page Numbers (Top of Page)"/>
                  <w:docPartUnique/>
                </w:docPartObj>
              </w:sdtPr>
              <w:sdtEndPr/>
              <w:sdtContent>
                <w:r w:rsidR="00220E70" w:rsidRPr="00E970CC">
                  <w:rPr>
                    <w:i/>
                  </w:rPr>
                  <w:t xml:space="preserve"> </w:t>
                </w:r>
                <w:r w:rsidR="00220E70" w:rsidRPr="00E970CC">
                  <w:rPr>
                    <w:b/>
                    <w:bCs/>
                    <w:i/>
                  </w:rPr>
                  <w:fldChar w:fldCharType="begin"/>
                </w:r>
                <w:r w:rsidR="00220E70" w:rsidRPr="00E970CC">
                  <w:rPr>
                    <w:b/>
                    <w:bCs/>
                    <w:i/>
                  </w:rPr>
                  <w:instrText xml:space="preserve"> PAGE </w:instrText>
                </w:r>
                <w:r w:rsidR="00220E70" w:rsidRPr="00E970CC">
                  <w:rPr>
                    <w:b/>
                    <w:bCs/>
                    <w:i/>
                  </w:rPr>
                  <w:fldChar w:fldCharType="separate"/>
                </w:r>
                <w:r w:rsidR="008B7FDD">
                  <w:rPr>
                    <w:b/>
                    <w:bCs/>
                    <w:i/>
                    <w:noProof/>
                  </w:rPr>
                  <w:t>7</w:t>
                </w:r>
                <w:r w:rsidR="00220E70" w:rsidRPr="00E970CC">
                  <w:rPr>
                    <w:i/>
                  </w:rPr>
                  <w:fldChar w:fldCharType="end"/>
                </w:r>
                <w:r w:rsidR="00220E70" w:rsidRPr="00E970CC">
                  <w:rPr>
                    <w:i/>
                  </w:rPr>
                  <w:t xml:space="preserve"> of </w:t>
                </w:r>
                <w:r w:rsidR="00220E70" w:rsidRPr="00E970CC">
                  <w:rPr>
                    <w:b/>
                    <w:bCs/>
                    <w:i/>
                  </w:rPr>
                  <w:fldChar w:fldCharType="begin"/>
                </w:r>
                <w:r w:rsidR="00220E70" w:rsidRPr="00E970CC">
                  <w:rPr>
                    <w:b/>
                    <w:bCs/>
                    <w:i/>
                  </w:rPr>
                  <w:instrText xml:space="preserve"> NUMPAGES  </w:instrText>
                </w:r>
                <w:r w:rsidR="00220E70" w:rsidRPr="00E970CC">
                  <w:rPr>
                    <w:b/>
                    <w:bCs/>
                    <w:i/>
                  </w:rPr>
                  <w:fldChar w:fldCharType="separate"/>
                </w:r>
                <w:r w:rsidR="008B7FDD">
                  <w:rPr>
                    <w:b/>
                    <w:bCs/>
                    <w:i/>
                    <w:noProof/>
                  </w:rPr>
                  <w:t>7</w:t>
                </w:r>
                <w:r w:rsidR="00220E70" w:rsidRPr="00E970CC">
                  <w:rPr>
                    <w:i/>
                  </w:rPr>
                  <w:fldChar w:fldCharType="end"/>
                </w:r>
              </w:sdtContent>
            </w:sdt>
            <w:r w:rsidR="00220E70" w:rsidRPr="00E970CC">
              <w:rPr>
                <w:i/>
              </w:rPr>
              <w:t xml:space="preserve">                                                                                                </w:t>
            </w:r>
            <w:r w:rsidRPr="00E970CC">
              <w:rPr>
                <w:i/>
              </w:rPr>
              <w:t xml:space="preserve">                                                                                            </w:t>
            </w:r>
          </w:sdtContent>
        </w:sdt>
      </w:sdtContent>
    </w:sdt>
  </w:p>
  <w:p w:rsidR="00850ADC" w:rsidRDefault="00850A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CC" w:rsidRPr="00E970CC" w:rsidRDefault="00E970CC" w:rsidP="00E970CC">
    <w:pPr>
      <w:pStyle w:val="Footer"/>
      <w:rPr>
        <w:i/>
      </w:rPr>
    </w:pPr>
    <w:r w:rsidRPr="00E970CC">
      <w:rPr>
        <w:i/>
      </w:rPr>
      <w:t xml:space="preserve">Hub Use Agreement  </w:t>
    </w:r>
    <w:sdt>
      <w:sdtPr>
        <w:rPr>
          <w:i/>
        </w:rPr>
        <w:id w:val="-1106726694"/>
        <w:docPartObj>
          <w:docPartGallery w:val="Page Numbers (Bottom of Page)"/>
          <w:docPartUnique/>
        </w:docPartObj>
      </w:sdtPr>
      <w:sdtEndPr/>
      <w:sdtContent>
        <w:sdt>
          <w:sdtPr>
            <w:rPr>
              <w:i/>
            </w:rPr>
            <w:id w:val="-272012708"/>
            <w:docPartObj>
              <w:docPartGallery w:val="Page Numbers (Top of Page)"/>
              <w:docPartUnique/>
            </w:docPartObj>
          </w:sdtPr>
          <w:sdtEndPr/>
          <w:sdtContent>
            <w:r w:rsidR="0062259B">
              <w:rPr>
                <w:i/>
              </w:rPr>
              <w:t>between BecA-</w:t>
            </w:r>
            <w:r w:rsidRPr="00E970CC">
              <w:rPr>
                <w:i/>
              </w:rPr>
              <w:t>ILRI Hub &amp;</w:t>
            </w:r>
            <w:r w:rsidR="00220E70">
              <w:rPr>
                <w:i/>
              </w:rPr>
              <w:t xml:space="preserve"> xxxx- Ref: Contract No. xx/2016</w:t>
            </w:r>
            <w:r>
              <w:rPr>
                <w:i/>
              </w:rPr>
              <w:t xml:space="preserve">  </w:t>
            </w:r>
            <w:r w:rsidRPr="00E970CC">
              <w:rPr>
                <w:i/>
              </w:rPr>
              <w:t xml:space="preserve">                       </w:t>
            </w:r>
            <w:sdt>
              <w:sdtPr>
                <w:rPr>
                  <w:i/>
                </w:rPr>
                <w:id w:val="826713999"/>
                <w:docPartObj>
                  <w:docPartGallery w:val="Page Numbers (Top of Page)"/>
                  <w:docPartUnique/>
                </w:docPartObj>
              </w:sdtPr>
              <w:sdtEndPr/>
              <w:sdtContent>
                <w:r w:rsidRPr="00E970CC">
                  <w:rPr>
                    <w:i/>
                  </w:rPr>
                  <w:t xml:space="preserve">Page </w:t>
                </w:r>
                <w:r w:rsidRPr="00E970CC">
                  <w:rPr>
                    <w:b/>
                    <w:bCs/>
                    <w:i/>
                  </w:rPr>
                  <w:fldChar w:fldCharType="begin"/>
                </w:r>
                <w:r w:rsidRPr="00E970CC">
                  <w:rPr>
                    <w:b/>
                    <w:bCs/>
                    <w:i/>
                  </w:rPr>
                  <w:instrText xml:space="preserve"> PAGE </w:instrText>
                </w:r>
                <w:r w:rsidRPr="00E970CC">
                  <w:rPr>
                    <w:b/>
                    <w:bCs/>
                    <w:i/>
                  </w:rPr>
                  <w:fldChar w:fldCharType="separate"/>
                </w:r>
                <w:r w:rsidR="008B7FDD">
                  <w:rPr>
                    <w:b/>
                    <w:bCs/>
                    <w:i/>
                    <w:noProof/>
                  </w:rPr>
                  <w:t>1</w:t>
                </w:r>
                <w:r w:rsidRPr="00E970CC">
                  <w:rPr>
                    <w:i/>
                  </w:rPr>
                  <w:fldChar w:fldCharType="end"/>
                </w:r>
                <w:r w:rsidRPr="00E970CC">
                  <w:rPr>
                    <w:i/>
                  </w:rPr>
                  <w:t xml:space="preserve"> of </w:t>
                </w:r>
                <w:r w:rsidRPr="00E970CC">
                  <w:rPr>
                    <w:b/>
                    <w:bCs/>
                    <w:i/>
                  </w:rPr>
                  <w:fldChar w:fldCharType="begin"/>
                </w:r>
                <w:r w:rsidRPr="00E970CC">
                  <w:rPr>
                    <w:b/>
                    <w:bCs/>
                    <w:i/>
                  </w:rPr>
                  <w:instrText xml:space="preserve"> NUMPAGES  </w:instrText>
                </w:r>
                <w:r w:rsidRPr="00E970CC">
                  <w:rPr>
                    <w:b/>
                    <w:bCs/>
                    <w:i/>
                  </w:rPr>
                  <w:fldChar w:fldCharType="separate"/>
                </w:r>
                <w:r w:rsidR="008B7FDD">
                  <w:rPr>
                    <w:b/>
                    <w:bCs/>
                    <w:i/>
                    <w:noProof/>
                  </w:rPr>
                  <w:t>7</w:t>
                </w:r>
                <w:r w:rsidRPr="00E970CC">
                  <w:rPr>
                    <w:i/>
                  </w:rPr>
                  <w:fldChar w:fldCharType="end"/>
                </w:r>
              </w:sdtContent>
            </w:sdt>
            <w:r>
              <w:rPr>
                <w:i/>
              </w:rPr>
              <w:t xml:space="preserve"> </w:t>
            </w:r>
            <w:r w:rsidRPr="00E970CC">
              <w:rPr>
                <w:i/>
              </w:rPr>
              <w:t xml:space="preserve">                                                                                               </w:t>
            </w:r>
          </w:sdtContent>
        </w:sdt>
      </w:sdtContent>
    </w:sdt>
  </w:p>
  <w:p w:rsidR="00E970CC" w:rsidRDefault="00E970CC">
    <w:pPr>
      <w:pStyle w:val="Footer"/>
      <w:jc w:val="right"/>
    </w:pPr>
    <w:r>
      <w:t xml:space="preserve">          </w:t>
    </w:r>
  </w:p>
  <w:p w:rsidR="00850ADC" w:rsidRPr="00BF3778" w:rsidRDefault="00850ADC" w:rsidP="00FC21D9">
    <w:pPr>
      <w:pStyle w:val="Footer"/>
      <w:rPr>
        <w:rFonts w:ascii="Arial" w:eastAsiaTheme="minorHAnsi" w:hAnsi="Arial"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0C9" w:rsidRDefault="004D10C9">
      <w:pPr>
        <w:spacing w:after="0" w:line="240" w:lineRule="auto"/>
      </w:pPr>
      <w:r>
        <w:separator/>
      </w:r>
    </w:p>
  </w:footnote>
  <w:footnote w:type="continuationSeparator" w:id="0">
    <w:p w:rsidR="004D10C9" w:rsidRDefault="004D10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DC" w:rsidRDefault="00850ADC"/>
  <w:p w:rsidR="00850ADC" w:rsidRDefault="00850A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DFE" w:rsidRDefault="00B01DFE" w:rsidP="00B01DFE">
    <w:pPr>
      <w:spacing w:after="0" w:line="240" w:lineRule="auto"/>
      <w:jc w:val="right"/>
      <w:rPr>
        <w:rFonts w:ascii="Calibri" w:hAnsi="Calibri" w:cs="Arial"/>
        <w:b/>
        <w:sz w:val="24"/>
        <w:szCs w:val="24"/>
      </w:rPr>
    </w:pPr>
    <w:r w:rsidRPr="00B01DFE">
      <w:rPr>
        <w:rFonts w:ascii="Calibri" w:hAnsi="Calibri"/>
        <w:noProof/>
      </w:rPr>
      <mc:AlternateContent>
        <mc:Choice Requires="wpg">
          <w:drawing>
            <wp:anchor distT="0" distB="0" distL="114300" distR="114300" simplePos="0" relativeHeight="251738624" behindDoc="0" locked="0" layoutInCell="1" allowOverlap="1">
              <wp:simplePos x="0" y="0"/>
              <wp:positionH relativeFrom="column">
                <wp:posOffset>-10795</wp:posOffset>
              </wp:positionH>
              <wp:positionV relativeFrom="paragraph">
                <wp:posOffset>127000</wp:posOffset>
              </wp:positionV>
              <wp:extent cx="1489075" cy="804545"/>
              <wp:effectExtent l="0" t="0" r="0" b="0"/>
              <wp:wrapNone/>
              <wp:docPr id="13" name="Group 13"/>
              <wp:cNvGraphicFramePr/>
              <a:graphic xmlns:a="http://schemas.openxmlformats.org/drawingml/2006/main">
                <a:graphicData uri="http://schemas.microsoft.com/office/word/2010/wordprocessingGroup">
                  <wpg:wgp>
                    <wpg:cNvGrpSpPr/>
                    <wpg:grpSpPr bwMode="auto">
                      <a:xfrm>
                        <a:off x="0" y="0"/>
                        <a:ext cx="1489075" cy="804545"/>
                        <a:chOff x="0" y="0"/>
                        <a:chExt cx="2345" cy="1267"/>
                      </a:xfrm>
                    </wpg:grpSpPr>
                    <pic:pic xmlns:pic="http://schemas.openxmlformats.org/drawingml/2006/picture">
                      <pic:nvPicPr>
                        <pic:cNvPr id="17"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35"/>
                          <a:ext cx="1008" cy="100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280" y="0"/>
                          <a:ext cx="1065" cy="126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6DAE5F1" id="Group 13" o:spid="_x0000_s1026" style="position:absolute;margin-left:-.85pt;margin-top:10pt;width:117.25pt;height:63.35pt;z-index:251738624" coordsize="2345,12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top:135;width:1008;height:10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p8Y3CAAAA2wAAAA8AAABkcnMvZG93bnJldi54bWxET01rwkAQvRf8D8sIXkLdVEoNqauIRfDS&#10;Q1XQ45CdZkOzs2F3TWJ/fbdQ6G0e73NWm9G2oicfGscKnuY5COLK6YZrBefT/rEAESKyxtYxKbhT&#10;gM168rDCUruBP6g/xlqkEA4lKjAxdqWUoTJkMcxdR5y4T+ctxgR9LbXHIYXbVi7y/EVabDg1GOxo&#10;Z6j6Ot6sgrHIs+fvfnhvi7drdrl7MuaWKTWbjttXEJHG+C/+cx90mr+E31/SAXL9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ZqfGNwgAAANsAAAAPAAAAAAAAAAAAAAAAAJ8C&#10;AABkcnMvZG93bnJldi54bWxQSwUGAAAAAAQABAD3AAAAjgMAAAAA&#10;">
                <v:imagedata r:id="rId3" o:title=""/>
              </v:shape>
              <v:shape id="Picture 18" o:spid="_x0000_s1028" type="#_x0000_t75" style="position:absolute;left:1280;width:1065;height:1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4KFTFAAAA2wAAAA8AAABkcnMvZG93bnJldi54bWxEj0FPAjEQhe8m/IdmSLxJVw5KVgoxJoox&#10;8SAQvE62w7a4na5tgdVf7xxMuM3kvXnvm/lyCJ06Uco+soHbSQWKuInWc2tgu3m+mYHKBdliF5kM&#10;/FCG5WJ0NcfaxjN/0GldWiUhnGs04Erpa61z4yhgnsSeWLR9TAGLrKnVNuFZwkOnp1V1pwN6lgaH&#10;PT05ar7Wx2DgftW4w6Z73/364/SF3/xnmn2vjLkeD48PoAoN5WL+v361gi+w8osMoB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ChUxQAAANsAAAAPAAAAAAAAAAAAAAAA&#10;AJ8CAABkcnMvZG93bnJldi54bWxQSwUGAAAAAAQABAD3AAAAkQMAAAAA&#10;">
                <v:imagedata r:id="rId4" o:title=""/>
              </v:shape>
            </v:group>
          </w:pict>
        </mc:Fallback>
      </mc:AlternateContent>
    </w:r>
    <w:r w:rsidRPr="00B01DFE">
      <w:rPr>
        <w:rFonts w:ascii="Calibri" w:hAnsi="Calibri" w:cs="Arial"/>
        <w:b/>
        <w:sz w:val="24"/>
        <w:szCs w:val="24"/>
      </w:rPr>
      <w:t xml:space="preserve">ILRI Research Contract Template </w:t>
    </w:r>
    <w:r>
      <w:rPr>
        <w:rFonts w:ascii="Calibri" w:hAnsi="Calibri" w:cs="Arial"/>
        <w:b/>
        <w:sz w:val="24"/>
        <w:szCs w:val="24"/>
      </w:rPr>
      <w:t>11</w:t>
    </w:r>
    <w:r w:rsidRPr="00B01DFE">
      <w:rPr>
        <w:rFonts w:ascii="Calibri" w:hAnsi="Calibri" w:cs="Arial"/>
        <w:b/>
        <w:sz w:val="24"/>
        <w:szCs w:val="24"/>
      </w:rPr>
      <w:t xml:space="preserve">: </w:t>
    </w:r>
    <w:r>
      <w:rPr>
        <w:rFonts w:ascii="Calibri" w:hAnsi="Calibri" w:cs="Arial"/>
        <w:b/>
        <w:sz w:val="24"/>
        <w:szCs w:val="24"/>
      </w:rPr>
      <w:t xml:space="preserve">Agreement for Access to and </w:t>
    </w:r>
  </w:p>
  <w:p w:rsidR="00B01DFE" w:rsidRPr="00B01DFE" w:rsidRDefault="00B01DFE" w:rsidP="00B01DFE">
    <w:pPr>
      <w:spacing w:after="0" w:line="240" w:lineRule="auto"/>
      <w:jc w:val="right"/>
      <w:rPr>
        <w:rFonts w:ascii="Calibri" w:hAnsi="Calibri" w:cs="Arial"/>
        <w:b/>
        <w:sz w:val="24"/>
        <w:szCs w:val="24"/>
      </w:rPr>
    </w:pPr>
    <w:r>
      <w:rPr>
        <w:rFonts w:ascii="Calibri" w:hAnsi="Calibri" w:cs="Arial"/>
        <w:b/>
        <w:sz w:val="24"/>
        <w:szCs w:val="24"/>
      </w:rPr>
      <w:t>Use of the BecA-ILRI Hub</w:t>
    </w:r>
  </w:p>
  <w:p w:rsidR="00B01DFE" w:rsidRDefault="00B01DFE" w:rsidP="00B01DFE">
    <w:pPr>
      <w:spacing w:after="0" w:line="240" w:lineRule="auto"/>
      <w:jc w:val="right"/>
      <w:rPr>
        <w:rFonts w:ascii="Calibri" w:hAnsi="Calibri" w:cs="Arial"/>
        <w:b/>
        <w:sz w:val="24"/>
        <w:szCs w:val="24"/>
      </w:rPr>
    </w:pPr>
    <w:r>
      <w:rPr>
        <w:rFonts w:ascii="Calibri" w:hAnsi="Calibri" w:cs="Arial"/>
        <w:b/>
        <w:sz w:val="24"/>
        <w:szCs w:val="24"/>
      </w:rPr>
      <w:t>November</w:t>
    </w:r>
    <w:r w:rsidRPr="00B01DFE">
      <w:rPr>
        <w:rFonts w:ascii="Calibri" w:hAnsi="Calibri" w:cs="Arial"/>
        <w:b/>
        <w:sz w:val="24"/>
        <w:szCs w:val="24"/>
      </w:rPr>
      <w:t xml:space="preserve"> 2016</w:t>
    </w:r>
  </w:p>
  <w:p w:rsidR="00B01DFE" w:rsidRPr="00B01DFE" w:rsidRDefault="00B01DFE" w:rsidP="00B01DFE">
    <w:pPr>
      <w:spacing w:after="0" w:line="240" w:lineRule="auto"/>
      <w:jc w:val="right"/>
      <w:rPr>
        <w:rFonts w:ascii="Calibri" w:hAnsi="Calibri" w:cs="Arial"/>
        <w:b/>
        <w:sz w:val="24"/>
        <w:szCs w:val="24"/>
      </w:rPr>
    </w:pPr>
  </w:p>
  <w:p w:rsidR="00B01DFE" w:rsidRDefault="00B01DFE" w:rsidP="00633DBD">
    <w:pPr>
      <w:jc w:val="center"/>
    </w:pPr>
  </w:p>
  <w:p w:rsidR="00850ADC" w:rsidRDefault="00850ADC" w:rsidP="00713941">
    <w:pPr>
      <w:spacing w:after="0"/>
      <w:jc w:val="center"/>
      <w:rPr>
        <w:rFonts w:ascii="Arial" w:eastAsia="Times New Roman" w:hAnsi="Arial" w:cs="Arial"/>
        <w:b/>
        <w:sz w:val="34"/>
        <w:szCs w:val="34"/>
        <w:lang w:val="en-GB"/>
      </w:rPr>
    </w:pPr>
    <w:r>
      <w:rPr>
        <w:rFonts w:ascii="Arial" w:eastAsia="Times New Roman" w:hAnsi="Arial" w:cs="Arial"/>
        <w:b/>
        <w:sz w:val="34"/>
        <w:szCs w:val="34"/>
        <w:lang w:val="en-GB"/>
      </w:rPr>
      <w:t xml:space="preserve">AGREEMENT FOR ACCESS TO </w:t>
    </w:r>
  </w:p>
  <w:p w:rsidR="00850ADC" w:rsidRDefault="00850ADC" w:rsidP="00713941">
    <w:pPr>
      <w:spacing w:after="0"/>
      <w:jc w:val="center"/>
    </w:pPr>
    <w:r>
      <w:rPr>
        <w:rFonts w:ascii="Arial" w:eastAsia="Times New Roman" w:hAnsi="Arial" w:cs="Arial"/>
        <w:b/>
        <w:sz w:val="34"/>
        <w:szCs w:val="34"/>
        <w:lang w:val="en-GB"/>
      </w:rPr>
      <w:t>AND USE OF THE BecA</w:t>
    </w:r>
    <w:r w:rsidR="00B5089A">
      <w:rPr>
        <w:rFonts w:ascii="Arial" w:eastAsia="Times New Roman" w:hAnsi="Arial" w:cs="Arial"/>
        <w:b/>
        <w:sz w:val="34"/>
        <w:szCs w:val="34"/>
        <w:lang w:val="en-GB"/>
      </w:rPr>
      <w:t>-ILRI</w:t>
    </w:r>
    <w:r>
      <w:rPr>
        <w:rFonts w:ascii="Arial" w:eastAsia="Times New Roman" w:hAnsi="Arial" w:cs="Arial"/>
        <w:b/>
        <w:sz w:val="34"/>
        <w:szCs w:val="34"/>
        <w:lang w:val="en-GB"/>
      </w:rPr>
      <w:t xml:space="preserve"> HUB </w:t>
    </w:r>
  </w:p>
  <w:tbl>
    <w:tblPr>
      <w:tblpPr w:leftFromText="180" w:rightFromText="180" w:bottomFromText="200" w:vertAnchor="text" w:horzAnchor="margin" w:tblpXSpec="center" w:tblpY="-113"/>
      <w:tblW w:w="9811" w:type="dxa"/>
      <w:tblBorders>
        <w:bottom w:val="single" w:sz="12" w:space="0" w:color="632423"/>
      </w:tblBorders>
      <w:shd w:val="clear" w:color="auto" w:fill="FFFFFF"/>
      <w:tblLook w:val="01E0" w:firstRow="1" w:lastRow="1" w:firstColumn="1" w:lastColumn="1" w:noHBand="0" w:noVBand="0"/>
    </w:tblPr>
    <w:tblGrid>
      <w:gridCol w:w="9811"/>
    </w:tblGrid>
    <w:tr w:rsidR="00850ADC" w:rsidTr="0014039B">
      <w:trPr>
        <w:trHeight w:val="1350"/>
      </w:trPr>
      <w:tc>
        <w:tcPr>
          <w:tcW w:w="9811" w:type="dxa"/>
          <w:tcBorders>
            <w:top w:val="nil"/>
            <w:left w:val="nil"/>
            <w:bottom w:val="single" w:sz="12" w:space="0" w:color="632423"/>
            <w:right w:val="nil"/>
          </w:tcBorders>
          <w:shd w:val="clear" w:color="auto" w:fill="FFFFFF"/>
          <w:vAlign w:val="center"/>
        </w:tcPr>
        <w:p w:rsidR="00850ADC" w:rsidRDefault="00E970CC" w:rsidP="0014039B">
          <w:pPr>
            <w:keepNext/>
            <w:shd w:val="clear" w:color="auto" w:fill="FFFFFF"/>
            <w:tabs>
              <w:tab w:val="left" w:pos="1305"/>
            </w:tabs>
            <w:ind w:right="851"/>
            <w:outlineLvl w:val="0"/>
            <w:rPr>
              <w:rFonts w:ascii="Arial" w:eastAsia="Times New Roman" w:hAnsi="Arial" w:cs="Arial"/>
              <w:b/>
              <w:sz w:val="34"/>
              <w:szCs w:val="34"/>
              <w:lang w:val="en-GB"/>
            </w:rPr>
          </w:pPr>
          <w:r w:rsidRPr="00E970CC">
            <w:rPr>
              <w:rFonts w:ascii="Calibri" w:eastAsia="Calibri" w:hAnsi="Calibri" w:cs="Times New Roman"/>
              <w:noProof/>
            </w:rPr>
            <mc:AlternateContent>
              <mc:Choice Requires="wps">
                <w:drawing>
                  <wp:anchor distT="0" distB="0" distL="114300" distR="114300" simplePos="0" relativeHeight="251686400" behindDoc="0" locked="0" layoutInCell="1" allowOverlap="1" wp14:anchorId="11281762" wp14:editId="4A15D036">
                    <wp:simplePos x="0" y="0"/>
                    <wp:positionH relativeFrom="column">
                      <wp:posOffset>3987800</wp:posOffset>
                    </wp:positionH>
                    <wp:positionV relativeFrom="paragraph">
                      <wp:posOffset>180975</wp:posOffset>
                    </wp:positionV>
                    <wp:extent cx="1003935" cy="731520"/>
                    <wp:effectExtent l="0" t="0" r="24765" b="114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935" cy="731520"/>
                            </a:xfrm>
                            <a:prstGeom prst="rect">
                              <a:avLst/>
                            </a:prstGeom>
                            <a:solidFill>
                              <a:srgbClr val="FFFFFF"/>
                            </a:solidFill>
                            <a:ln w="9525">
                              <a:solidFill>
                                <a:srgbClr val="000000"/>
                              </a:solidFill>
                              <a:miter lim="800000"/>
                              <a:headEnd/>
                              <a:tailEnd/>
                            </a:ln>
                          </wps:spPr>
                          <wps:txbx>
                            <w:txbxContent>
                              <w:p w:rsidR="00E970CC" w:rsidRPr="00E970CC" w:rsidRDefault="00220E70" w:rsidP="00E970CC">
                                <w:pPr>
                                  <w:pStyle w:val="NormalWeb"/>
                                  <w:rPr>
                                    <w:color w:val="FF0000"/>
                                  </w:rPr>
                                </w:pPr>
                                <w:r>
                                  <w:rPr>
                                    <w:rFonts w:ascii="Arial" w:hAnsi="Arial" w:cs="Arial"/>
                                    <w:color w:val="FF0000"/>
                                    <w:sz w:val="20"/>
                                    <w:szCs w:val="20"/>
                                  </w:rPr>
                                  <w:t xml:space="preserve">[INSERT </w:t>
                                </w:r>
                                <w:r w:rsidR="007E4665">
                                  <w:rPr>
                                    <w:rFonts w:ascii="Arial" w:hAnsi="Arial" w:cs="Arial"/>
                                    <w:color w:val="FF0000"/>
                                    <w:sz w:val="20"/>
                                    <w:szCs w:val="20"/>
                                  </w:rPr>
                                  <w:t xml:space="preserve">Hub </w:t>
                                </w:r>
                                <w:r>
                                  <w:rPr>
                                    <w:rFonts w:ascii="Arial" w:hAnsi="Arial" w:cs="Arial"/>
                                    <w:color w:val="FF0000"/>
                                    <w:sz w:val="20"/>
                                    <w:szCs w:val="20"/>
                                  </w:rPr>
                                  <w:t xml:space="preserve">User </w:t>
                                </w:r>
                                <w:r w:rsidR="00E970CC" w:rsidRPr="00E970CC">
                                  <w:rPr>
                                    <w:rFonts w:ascii="Arial" w:hAnsi="Arial" w:cs="Arial"/>
                                    <w:color w:val="FF0000"/>
                                    <w:sz w:val="20"/>
                                    <w:szCs w:val="20"/>
                                  </w:rPr>
                                  <w:t>LOGO</w:t>
                                </w:r>
                                <w:r w:rsidR="00E970CC" w:rsidRPr="00E970CC">
                                  <w:rPr>
                                    <w:rFonts w:ascii="Calibri" w:hAnsi="Calibri"/>
                                    <w:color w:val="FF0000"/>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281762" id="_x0000_t202" coordsize="21600,21600" o:spt="202" path="m,l,21600r21600,l21600,xe">
                    <v:stroke joinstyle="miter"/>
                    <v:path gradientshapeok="t" o:connecttype="rect"/>
                  </v:shapetype>
                  <v:shape id="_x0000_s1035" type="#_x0000_t202" style="position:absolute;margin-left:314pt;margin-top:14.25pt;width:79.05pt;height:57.6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">
                    <v:textbox>
                      <w:txbxContent>
                        <w:p w:rsidR="00E970CC" w:rsidRPr="00E970CC" w:rsidRDefault="00220E70" w:rsidP="00E970CC">
                          <w:pPr>
                            <w:pStyle w:val="NormalWeb"/>
                            <w:rPr>
                              <w:color w:val="FF0000"/>
                            </w:rPr>
                          </w:pPr>
                          <w:r>
                            <w:rPr>
                              <w:rFonts w:ascii="Arial" w:hAnsi="Arial" w:cs="Arial"/>
                              <w:color w:val="FF0000"/>
                              <w:sz w:val="20"/>
                              <w:szCs w:val="20"/>
                            </w:rPr>
                            <w:t xml:space="preserve">[INSERT </w:t>
                          </w:r>
                          <w:r w:rsidR="007E4665">
                            <w:rPr>
                              <w:rFonts w:ascii="Arial" w:hAnsi="Arial" w:cs="Arial"/>
                              <w:color w:val="FF0000"/>
                              <w:sz w:val="20"/>
                              <w:szCs w:val="20"/>
                            </w:rPr>
                            <w:t xml:space="preserve">Hub </w:t>
                          </w:r>
                          <w:r>
                            <w:rPr>
                              <w:rFonts w:ascii="Arial" w:hAnsi="Arial" w:cs="Arial"/>
                              <w:color w:val="FF0000"/>
                              <w:sz w:val="20"/>
                              <w:szCs w:val="20"/>
                            </w:rPr>
                            <w:t xml:space="preserve">User </w:t>
                          </w:r>
                          <w:r w:rsidR="00E970CC" w:rsidRPr="00E970CC">
                            <w:rPr>
                              <w:rFonts w:ascii="Arial" w:hAnsi="Arial" w:cs="Arial"/>
                              <w:color w:val="FF0000"/>
                              <w:sz w:val="20"/>
                              <w:szCs w:val="20"/>
                            </w:rPr>
                            <w:t>LOGO</w:t>
                          </w:r>
                          <w:r w:rsidR="00E970CC" w:rsidRPr="00E970CC">
                            <w:rPr>
                              <w:rFonts w:ascii="Calibri" w:hAnsi="Calibri"/>
                              <w:color w:val="FF0000"/>
                              <w:sz w:val="22"/>
                              <w:szCs w:val="22"/>
                            </w:rPr>
                            <w:t>]</w:t>
                          </w:r>
                        </w:p>
                      </w:txbxContent>
                    </v:textbox>
                  </v:shape>
                </w:pict>
              </mc:Fallback>
            </mc:AlternateContent>
          </w:r>
          <w:r w:rsidR="00850ADC">
            <w:rPr>
              <w:noProof/>
            </w:rPr>
            <w:drawing>
              <wp:anchor distT="0" distB="0" distL="114300" distR="114300" simplePos="0" relativeHeight="251631104" behindDoc="0" locked="0" layoutInCell="1" allowOverlap="1" wp14:anchorId="41E177A4" wp14:editId="01B7A81F">
                <wp:simplePos x="0" y="0"/>
                <wp:positionH relativeFrom="column">
                  <wp:posOffset>1322705</wp:posOffset>
                </wp:positionH>
                <wp:positionV relativeFrom="paragraph">
                  <wp:posOffset>259080</wp:posOffset>
                </wp:positionV>
                <wp:extent cx="640080" cy="640080"/>
                <wp:effectExtent l="0" t="0" r="762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pic:spPr>
                    </pic:pic>
                  </a:graphicData>
                </a:graphic>
                <wp14:sizeRelH relativeFrom="page">
                  <wp14:pctWidth>0</wp14:pctWidth>
                </wp14:sizeRelH>
                <wp14:sizeRelV relativeFrom="page">
                  <wp14:pctHeight>0</wp14:pctHeight>
                </wp14:sizeRelV>
              </wp:anchor>
            </w:drawing>
          </w:r>
        </w:p>
        <w:p w:rsidR="00850ADC" w:rsidRDefault="00E970CC" w:rsidP="00E970CC">
          <w:pPr>
            <w:keepNext/>
            <w:shd w:val="clear" w:color="auto" w:fill="FFFFFF"/>
            <w:tabs>
              <w:tab w:val="left" w:pos="1305"/>
            </w:tabs>
            <w:ind w:left="2070" w:right="851" w:hanging="1800"/>
            <w:jc w:val="center"/>
            <w:outlineLvl w:val="0"/>
            <w:rPr>
              <w:rFonts w:ascii="Arial" w:eastAsia="Times New Roman" w:hAnsi="Arial" w:cs="Arial"/>
              <w:b/>
              <w:sz w:val="27"/>
              <w:szCs w:val="27"/>
              <w:lang w:val="en-GB"/>
            </w:rPr>
          </w:pPr>
          <w:r>
            <w:rPr>
              <w:rFonts w:ascii="Arial" w:eastAsia="Times New Roman" w:hAnsi="Arial" w:cs="Arial"/>
              <w:b/>
              <w:sz w:val="27"/>
              <w:szCs w:val="27"/>
              <w:lang w:val="en-GB"/>
            </w:rPr>
            <w:t xml:space="preserve">                 </w:t>
          </w:r>
          <w:r w:rsidR="008E6D4B" w:rsidRPr="008E6D4B">
            <w:rPr>
              <w:rFonts w:ascii="Calibri" w:eastAsia="Calibri" w:hAnsi="Calibri" w:cs="Times New Roman"/>
              <w:noProof/>
            </w:rPr>
            <w:drawing>
              <wp:inline distT="0" distB="0" distL="0" distR="0" wp14:anchorId="7DB9630F" wp14:editId="4C1A2053">
                <wp:extent cx="1318260" cy="502195"/>
                <wp:effectExtent l="0" t="0" r="0" b="0"/>
                <wp:docPr id="4" name="Picture 4" descr="C:\Users\RMwangi\AppData\Local\Microsoft\Windows\Temporary Internet Files\Content.Outlook\HM7QCBZL\BecA Hub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wangi\AppData\Local\Microsoft\Windows\Temporary Internet Files\Content.Outlook\HM7QCBZL\BecA Hub logo.jpg"/>
                        <pic:cNvPicPr>
                          <a:picLocks noChangeAspect="1" noChangeArrowheads="1"/>
                        </pic:cNvPicPr>
                      </pic:nvPicPr>
                      <pic:blipFill>
                        <a:blip r:embed="rId5" cstate="print">
                          <a:extLst>
                            <a:ext uri="{28A0092B-C50C-407E-A947-70E740481C1C}">
                              <a14:useLocalDpi xmlns:a14="http://schemas.microsoft.com/office/drawing/2010/main"/>
                            </a:ext>
                          </a:extLst>
                        </a:blip>
                        <a:srcRect/>
                        <a:stretch>
                          <a:fillRect/>
                        </a:stretch>
                      </pic:blipFill>
                      <pic:spPr bwMode="auto">
                        <a:xfrm>
                          <a:off x="0" y="0"/>
                          <a:ext cx="1318561" cy="502310"/>
                        </a:xfrm>
                        <a:prstGeom prst="rect">
                          <a:avLst/>
                        </a:prstGeom>
                        <a:noFill/>
                        <a:ln>
                          <a:noFill/>
                        </a:ln>
                      </pic:spPr>
                    </pic:pic>
                  </a:graphicData>
                </a:graphic>
              </wp:inline>
            </w:drawing>
          </w:r>
          <w:r>
            <w:rPr>
              <w:rFonts w:ascii="Arial" w:eastAsia="Times New Roman" w:hAnsi="Arial" w:cs="Arial"/>
              <w:b/>
              <w:sz w:val="27"/>
              <w:szCs w:val="27"/>
              <w:lang w:val="en-GB"/>
            </w:rPr>
            <w:t xml:space="preserve">                 </w:t>
          </w:r>
        </w:p>
      </w:tc>
    </w:tr>
  </w:tbl>
  <w:tbl>
    <w:tblPr>
      <w:tblStyle w:val="TableGrid"/>
      <w:tblW w:w="444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tblGrid>
    <w:tr w:rsidR="00850ADC" w:rsidTr="0014039B">
      <w:trPr>
        <w:trHeight w:val="1133"/>
        <w:jc w:val="center"/>
      </w:trPr>
      <w:tc>
        <w:tcPr>
          <w:tcW w:w="4445" w:type="dxa"/>
          <w:noWrap/>
        </w:tcPr>
        <w:p w:rsidR="00850ADC" w:rsidRDefault="00850ADC" w:rsidP="00300A33">
          <w:pPr>
            <w:pStyle w:val="Header"/>
            <w:ind w:left="-620" w:right="72" w:firstLine="620"/>
          </w:pPr>
        </w:p>
      </w:tc>
    </w:tr>
  </w:tbl>
  <w:p w:rsidR="00850ADC" w:rsidRPr="006D4035" w:rsidRDefault="00850ADC" w:rsidP="00633DBD">
    <w:pPr>
      <w:pStyle w:val="Header"/>
      <w:spacing w:after="0"/>
      <w:ind w:right="-900"/>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E68422" w:themeColor="accent3"/>
      </w:rPr>
    </w:lvl>
  </w:abstractNum>
  <w:abstractNum w:abstractNumId="1"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E68422" w:themeColor="accent3"/>
      </w:rPr>
    </w:lvl>
  </w:abstractNum>
  <w:abstractNum w:abstractNumId="2" w15:restartNumberingAfterBreak="0">
    <w:nsid w:val="FFFFFF82"/>
    <w:multiLevelType w:val="singleLevel"/>
    <w:tmpl w:val="4AAC3C4A"/>
    <w:lvl w:ilvl="0">
      <w:start w:val="1"/>
      <w:numFmt w:val="bullet"/>
      <w:pStyle w:val="ListBullet3"/>
      <w:lvlText w:val=""/>
      <w:lvlJc w:val="left"/>
      <w:pPr>
        <w:ind w:left="1080" w:hanging="360"/>
      </w:pPr>
      <w:rPr>
        <w:rFonts w:ascii="Symbol" w:hAnsi="Symbol" w:hint="default"/>
        <w:color w:val="6076B4" w:themeColor="accent1"/>
      </w:rPr>
    </w:lvl>
  </w:abstractNum>
  <w:abstractNum w:abstractNumId="3"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6076B4" w:themeColor="accent1"/>
      </w:rPr>
    </w:lvl>
  </w:abstractNum>
  <w:abstractNum w:abstractNumId="4" w15:restartNumberingAfterBreak="0">
    <w:nsid w:val="FFFFFF89"/>
    <w:multiLevelType w:val="singleLevel"/>
    <w:tmpl w:val="3932A106"/>
    <w:lvl w:ilvl="0">
      <w:start w:val="1"/>
      <w:numFmt w:val="bullet"/>
      <w:pStyle w:val="ListBullet"/>
      <w:lvlText w:val=""/>
      <w:lvlJc w:val="left"/>
      <w:pPr>
        <w:ind w:left="360" w:hanging="360"/>
      </w:pPr>
      <w:rPr>
        <w:rFonts w:ascii="Symbol" w:hAnsi="Symbol" w:hint="default"/>
        <w:color w:val="6076B4" w:themeColor="accent1"/>
      </w:rPr>
    </w:lvl>
  </w:abstractNum>
  <w:abstractNum w:abstractNumId="5" w15:restartNumberingAfterBreak="0">
    <w:nsid w:val="1A7D5277"/>
    <w:multiLevelType w:val="hybridMultilevel"/>
    <w:tmpl w:val="C6207202"/>
    <w:lvl w:ilvl="0" w:tplc="58B22EC6">
      <w:start w:val="1"/>
      <w:numFmt w:val="decimal"/>
      <w:lvlText w:val="5.%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1322D"/>
    <w:multiLevelType w:val="hybridMultilevel"/>
    <w:tmpl w:val="92B4A554"/>
    <w:lvl w:ilvl="0" w:tplc="790893C6">
      <w:start w:val="1"/>
      <w:numFmt w:val="decimal"/>
      <w:lvlText w:val="9.%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682BB2"/>
    <w:multiLevelType w:val="hybridMultilevel"/>
    <w:tmpl w:val="F30CAE1C"/>
    <w:lvl w:ilvl="0" w:tplc="1E26EADE">
      <w:start w:val="1"/>
      <w:numFmt w:val="decimal"/>
      <w:lvlText w:val="1.%1"/>
      <w:lvlJc w:val="left"/>
      <w:pPr>
        <w:ind w:left="769" w:hanging="360"/>
      </w:pPr>
      <w:rPr>
        <w:rFonts w:hint="default"/>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8" w15:restartNumberingAfterBreak="0">
    <w:nsid w:val="238C6E02"/>
    <w:multiLevelType w:val="hybridMultilevel"/>
    <w:tmpl w:val="1D56AC18"/>
    <w:lvl w:ilvl="0" w:tplc="08BEBB24">
      <w:start w:val="1"/>
      <w:numFmt w:val="decimal"/>
      <w:lvlText w:val="7.%1"/>
      <w:lvlJc w:val="left"/>
      <w:pPr>
        <w:ind w:left="540" w:hanging="360"/>
      </w:pPr>
      <w:rPr>
        <w:rFonts w:hint="default"/>
        <w:b w:val="0"/>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628799C"/>
    <w:multiLevelType w:val="hybridMultilevel"/>
    <w:tmpl w:val="B0C06838"/>
    <w:lvl w:ilvl="0" w:tplc="92C2B1F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2E0847"/>
    <w:multiLevelType w:val="hybridMultilevel"/>
    <w:tmpl w:val="DA883444"/>
    <w:lvl w:ilvl="0" w:tplc="E4F08E10">
      <w:start w:val="1"/>
      <w:numFmt w:val="decimal"/>
      <w:lvlText w:val="3.%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F2541BB"/>
    <w:multiLevelType w:val="hybridMultilevel"/>
    <w:tmpl w:val="DE9A4DEE"/>
    <w:lvl w:ilvl="0" w:tplc="23167FEE">
      <w:start w:val="1"/>
      <w:numFmt w:val="upperLetter"/>
      <w:pStyle w:val="Style1"/>
      <w:lvlText w:val="%1."/>
      <w:lvlJc w:val="left"/>
      <w:pPr>
        <w:ind w:left="360" w:hanging="360"/>
      </w:pPr>
      <w:rPr>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A40864"/>
    <w:multiLevelType w:val="multilevel"/>
    <w:tmpl w:val="BB346370"/>
    <w:lvl w:ilvl="0">
      <w:start w:val="1"/>
      <w:numFmt w:val="decimal"/>
      <w:lvlText w:val="%1."/>
      <w:lvlJc w:val="left"/>
      <w:pPr>
        <w:ind w:left="360" w:hanging="360"/>
      </w:pPr>
      <w:rPr>
        <w:b/>
      </w:rPr>
    </w:lvl>
    <w:lvl w:ilvl="1">
      <w:start w:val="1"/>
      <w:numFmt w:val="decimal"/>
      <w:lvlText w:val="17.%2"/>
      <w:lvlJc w:val="left"/>
      <w:pPr>
        <w:ind w:left="187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7F32D7"/>
    <w:multiLevelType w:val="hybridMultilevel"/>
    <w:tmpl w:val="7910C0EE"/>
    <w:lvl w:ilvl="0" w:tplc="679437F8">
      <w:start w:val="1"/>
      <w:numFmt w:val="decimal"/>
      <w:lvlText w:val="14.%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C142A"/>
    <w:multiLevelType w:val="hybridMultilevel"/>
    <w:tmpl w:val="AD3C65E0"/>
    <w:lvl w:ilvl="0" w:tplc="808633D4">
      <w:start w:val="1"/>
      <w:numFmt w:val="decimal"/>
      <w:lvlText w:val="8.%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1D27BE"/>
    <w:multiLevelType w:val="hybridMultilevel"/>
    <w:tmpl w:val="9E942DA2"/>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495B62B6"/>
    <w:multiLevelType w:val="hybridMultilevel"/>
    <w:tmpl w:val="4922F5DC"/>
    <w:lvl w:ilvl="0" w:tplc="9E64D364">
      <w:start w:val="1"/>
      <w:numFmt w:val="decimal"/>
      <w:lvlText w:val="3.%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B2E787B"/>
    <w:multiLevelType w:val="hybridMultilevel"/>
    <w:tmpl w:val="6C22AF02"/>
    <w:lvl w:ilvl="0" w:tplc="4610587E">
      <w:start w:val="1"/>
      <w:numFmt w:val="decimal"/>
      <w:lvlText w:val="2.%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D296C39"/>
    <w:multiLevelType w:val="hybridMultilevel"/>
    <w:tmpl w:val="BFCA2634"/>
    <w:lvl w:ilvl="0" w:tplc="A36A86D0">
      <w:start w:val="1"/>
      <w:numFmt w:val="decimal"/>
      <w:lvlText w:val="13.%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F536C41"/>
    <w:multiLevelType w:val="hybridMultilevel"/>
    <w:tmpl w:val="336E8386"/>
    <w:lvl w:ilvl="0" w:tplc="EA66F628">
      <w:start w:val="1"/>
      <w:numFmt w:val="decimal"/>
      <w:lvlText w:val="13. %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2854FE"/>
    <w:multiLevelType w:val="hybridMultilevel"/>
    <w:tmpl w:val="833033E2"/>
    <w:lvl w:ilvl="0" w:tplc="D76E5626">
      <w:start w:val="1"/>
      <w:numFmt w:val="decimal"/>
      <w:lvlText w:val="1.%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53AF37C9"/>
    <w:multiLevelType w:val="hybridMultilevel"/>
    <w:tmpl w:val="4D38EAD6"/>
    <w:lvl w:ilvl="0" w:tplc="C32633EC">
      <w:start w:val="1"/>
      <w:numFmt w:val="upp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E25C7D"/>
    <w:multiLevelType w:val="hybridMultilevel"/>
    <w:tmpl w:val="F62C92B6"/>
    <w:lvl w:ilvl="0" w:tplc="943AD80C">
      <w:start w:val="1"/>
      <w:numFmt w:val="decimal"/>
      <w:lvlText w:val="7.%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78E325B"/>
    <w:multiLevelType w:val="hybridMultilevel"/>
    <w:tmpl w:val="B3E83D42"/>
    <w:lvl w:ilvl="0" w:tplc="A0C65692">
      <w:start w:val="1"/>
      <w:numFmt w:val="upp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7EF3B86"/>
    <w:multiLevelType w:val="multilevel"/>
    <w:tmpl w:val="7F6A81C0"/>
    <w:lvl w:ilvl="0">
      <w:start w:val="11"/>
      <w:numFmt w:val="decimal"/>
      <w:lvlText w:val="%1"/>
      <w:lvlJc w:val="left"/>
      <w:pPr>
        <w:ind w:left="375" w:hanging="375"/>
      </w:pPr>
      <w:rPr>
        <w:rFonts w:hint="default"/>
      </w:rPr>
    </w:lvl>
    <w:lvl w:ilvl="1">
      <w:start w:val="1"/>
      <w:numFmt w:val="decimal"/>
      <w:lvlText w:val="%1.%2"/>
      <w:lvlJc w:val="left"/>
      <w:pPr>
        <w:ind w:left="465" w:hanging="37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5" w15:restartNumberingAfterBreak="0">
    <w:nsid w:val="59346061"/>
    <w:multiLevelType w:val="hybridMultilevel"/>
    <w:tmpl w:val="9C4EF204"/>
    <w:lvl w:ilvl="0" w:tplc="F814A2C2">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D94FCC"/>
    <w:multiLevelType w:val="hybridMultilevel"/>
    <w:tmpl w:val="43125F7A"/>
    <w:lvl w:ilvl="0" w:tplc="3F4CB3B8">
      <w:start w:val="1"/>
      <w:numFmt w:val="decimal"/>
      <w:lvlText w:val="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262CA"/>
    <w:multiLevelType w:val="hybridMultilevel"/>
    <w:tmpl w:val="672097A2"/>
    <w:lvl w:ilvl="0" w:tplc="926CA26A">
      <w:start w:val="1"/>
      <w:numFmt w:val="decimal"/>
      <w:lvlText w:val="10.%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8A1BAF"/>
    <w:multiLevelType w:val="hybridMultilevel"/>
    <w:tmpl w:val="704C6FB2"/>
    <w:lvl w:ilvl="0" w:tplc="F976B83C">
      <w:start w:val="1"/>
      <w:numFmt w:val="decimal"/>
      <w:lvlText w:val="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F8E6A91"/>
    <w:multiLevelType w:val="hybridMultilevel"/>
    <w:tmpl w:val="E404F8EC"/>
    <w:lvl w:ilvl="0" w:tplc="69EE6C30">
      <w:start w:val="1"/>
      <w:numFmt w:val="decimal"/>
      <w:lvlText w:val="12. %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5353BD"/>
    <w:multiLevelType w:val="multilevel"/>
    <w:tmpl w:val="8BF82EBA"/>
    <w:lvl w:ilvl="0">
      <w:start w:val="12"/>
      <w:numFmt w:val="decimal"/>
      <w:lvlText w:val="%1"/>
      <w:lvlJc w:val="left"/>
      <w:pPr>
        <w:ind w:left="552" w:hanging="552"/>
      </w:pPr>
      <w:rPr>
        <w:rFonts w:hint="default"/>
      </w:rPr>
    </w:lvl>
    <w:lvl w:ilvl="1">
      <w:start w:val="1"/>
      <w:numFmt w:val="decimal"/>
      <w:lvlText w:val="%1.%2"/>
      <w:lvlJc w:val="left"/>
      <w:pPr>
        <w:ind w:left="687" w:hanging="552"/>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31" w15:restartNumberingAfterBreak="0">
    <w:nsid w:val="7A044E44"/>
    <w:multiLevelType w:val="hybridMultilevel"/>
    <w:tmpl w:val="5CF82B42"/>
    <w:lvl w:ilvl="0" w:tplc="55503CAE">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280E5C"/>
    <w:multiLevelType w:val="hybridMultilevel"/>
    <w:tmpl w:val="4548388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2"/>
  </w:num>
  <w:num w:numId="7">
    <w:abstractNumId w:val="32"/>
  </w:num>
  <w:num w:numId="8">
    <w:abstractNumId w:val="15"/>
  </w:num>
  <w:num w:numId="9">
    <w:abstractNumId w:val="17"/>
  </w:num>
  <w:num w:numId="10">
    <w:abstractNumId w:val="10"/>
  </w:num>
  <w:num w:numId="11">
    <w:abstractNumId w:val="16"/>
  </w:num>
  <w:num w:numId="12">
    <w:abstractNumId w:val="23"/>
  </w:num>
  <w:num w:numId="13">
    <w:abstractNumId w:val="7"/>
  </w:num>
  <w:num w:numId="14">
    <w:abstractNumId w:val="5"/>
  </w:num>
  <w:num w:numId="15">
    <w:abstractNumId w:val="28"/>
  </w:num>
  <w:num w:numId="16">
    <w:abstractNumId w:val="8"/>
  </w:num>
  <w:num w:numId="17">
    <w:abstractNumId w:val="22"/>
  </w:num>
  <w:num w:numId="18">
    <w:abstractNumId w:val="14"/>
  </w:num>
  <w:num w:numId="19">
    <w:abstractNumId w:val="27"/>
  </w:num>
  <w:num w:numId="20">
    <w:abstractNumId w:val="18"/>
  </w:num>
  <w:num w:numId="21">
    <w:abstractNumId w:val="31"/>
  </w:num>
  <w:num w:numId="22">
    <w:abstractNumId w:val="25"/>
  </w:num>
  <w:num w:numId="23">
    <w:abstractNumId w:val="29"/>
  </w:num>
  <w:num w:numId="24">
    <w:abstractNumId w:val="19"/>
  </w:num>
  <w:num w:numId="25">
    <w:abstractNumId w:val="13"/>
  </w:num>
  <w:num w:numId="26">
    <w:abstractNumId w:val="20"/>
  </w:num>
  <w:num w:numId="27">
    <w:abstractNumId w:val="26"/>
  </w:num>
  <w:num w:numId="28">
    <w:abstractNumId w:val="6"/>
  </w:num>
  <w:num w:numId="29">
    <w:abstractNumId w:val="30"/>
  </w:num>
  <w:num w:numId="30">
    <w:abstractNumId w:val="9"/>
  </w:num>
  <w:num w:numId="31">
    <w:abstractNumId w:val="21"/>
  </w:num>
  <w:num w:numId="32">
    <w:abstractNumId w:val="11"/>
  </w:num>
  <w:num w:numId="33">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hideGrammaticalErrors/>
  <w:documentProtection w:formatting="1" w:enforcement="0"/>
  <w:styleLockTheme/>
  <w:styleLockQFSet/>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2FB"/>
    <w:rsid w:val="00006F4F"/>
    <w:rsid w:val="00007873"/>
    <w:rsid w:val="000211DF"/>
    <w:rsid w:val="00021352"/>
    <w:rsid w:val="000309E2"/>
    <w:rsid w:val="00053E36"/>
    <w:rsid w:val="000A3409"/>
    <w:rsid w:val="000F7D41"/>
    <w:rsid w:val="0014039B"/>
    <w:rsid w:val="0016766E"/>
    <w:rsid w:val="00171524"/>
    <w:rsid w:val="00184C61"/>
    <w:rsid w:val="0019676C"/>
    <w:rsid w:val="001D1D7A"/>
    <w:rsid w:val="001F703B"/>
    <w:rsid w:val="002117D1"/>
    <w:rsid w:val="00217FA3"/>
    <w:rsid w:val="00220E70"/>
    <w:rsid w:val="00233C57"/>
    <w:rsid w:val="002512FB"/>
    <w:rsid w:val="00256B5E"/>
    <w:rsid w:val="00256CCA"/>
    <w:rsid w:val="00260C0E"/>
    <w:rsid w:val="00267AEB"/>
    <w:rsid w:val="00284CE5"/>
    <w:rsid w:val="00291172"/>
    <w:rsid w:val="002A41EC"/>
    <w:rsid w:val="002C1F46"/>
    <w:rsid w:val="00300A33"/>
    <w:rsid w:val="00303768"/>
    <w:rsid w:val="00336F83"/>
    <w:rsid w:val="00337D82"/>
    <w:rsid w:val="00371A6A"/>
    <w:rsid w:val="0039696B"/>
    <w:rsid w:val="003A2FED"/>
    <w:rsid w:val="003F4056"/>
    <w:rsid w:val="00426715"/>
    <w:rsid w:val="004411D4"/>
    <w:rsid w:val="00445CC3"/>
    <w:rsid w:val="00446505"/>
    <w:rsid w:val="00460834"/>
    <w:rsid w:val="00484364"/>
    <w:rsid w:val="00494D30"/>
    <w:rsid w:val="00497C15"/>
    <w:rsid w:val="004B3642"/>
    <w:rsid w:val="004D10C9"/>
    <w:rsid w:val="004D5770"/>
    <w:rsid w:val="004D7AA5"/>
    <w:rsid w:val="004E1FBD"/>
    <w:rsid w:val="004F4320"/>
    <w:rsid w:val="004F7375"/>
    <w:rsid w:val="005072EF"/>
    <w:rsid w:val="005340F7"/>
    <w:rsid w:val="0056299E"/>
    <w:rsid w:val="00563CF7"/>
    <w:rsid w:val="00564E54"/>
    <w:rsid w:val="00567C3C"/>
    <w:rsid w:val="00572D68"/>
    <w:rsid w:val="0058741F"/>
    <w:rsid w:val="0059492D"/>
    <w:rsid w:val="005F7A04"/>
    <w:rsid w:val="005F7ECE"/>
    <w:rsid w:val="006075ED"/>
    <w:rsid w:val="00617A62"/>
    <w:rsid w:val="0062259B"/>
    <w:rsid w:val="00633DBD"/>
    <w:rsid w:val="00634260"/>
    <w:rsid w:val="00676552"/>
    <w:rsid w:val="0067734C"/>
    <w:rsid w:val="006B6F9F"/>
    <w:rsid w:val="006C5D0F"/>
    <w:rsid w:val="006D4035"/>
    <w:rsid w:val="006F5A1C"/>
    <w:rsid w:val="00700617"/>
    <w:rsid w:val="00713941"/>
    <w:rsid w:val="0072276A"/>
    <w:rsid w:val="007413AB"/>
    <w:rsid w:val="007474F9"/>
    <w:rsid w:val="0075320E"/>
    <w:rsid w:val="007803CB"/>
    <w:rsid w:val="007858EB"/>
    <w:rsid w:val="007C3C3F"/>
    <w:rsid w:val="007D6676"/>
    <w:rsid w:val="007E4665"/>
    <w:rsid w:val="007E4747"/>
    <w:rsid w:val="00811169"/>
    <w:rsid w:val="00811C47"/>
    <w:rsid w:val="00825C53"/>
    <w:rsid w:val="00850ADC"/>
    <w:rsid w:val="00874762"/>
    <w:rsid w:val="00877806"/>
    <w:rsid w:val="00887F5E"/>
    <w:rsid w:val="008B7FDD"/>
    <w:rsid w:val="008E4CB0"/>
    <w:rsid w:val="008E6D4B"/>
    <w:rsid w:val="008F034B"/>
    <w:rsid w:val="00905324"/>
    <w:rsid w:val="009135CF"/>
    <w:rsid w:val="00914595"/>
    <w:rsid w:val="00922FDE"/>
    <w:rsid w:val="00932371"/>
    <w:rsid w:val="00932DB5"/>
    <w:rsid w:val="0095650F"/>
    <w:rsid w:val="00957F2A"/>
    <w:rsid w:val="009705F3"/>
    <w:rsid w:val="009D1AEA"/>
    <w:rsid w:val="009E4D27"/>
    <w:rsid w:val="00A0016B"/>
    <w:rsid w:val="00A172D3"/>
    <w:rsid w:val="00A3395E"/>
    <w:rsid w:val="00A554F4"/>
    <w:rsid w:val="00A9455C"/>
    <w:rsid w:val="00AA1E2C"/>
    <w:rsid w:val="00AB1729"/>
    <w:rsid w:val="00AC16CC"/>
    <w:rsid w:val="00AD55D2"/>
    <w:rsid w:val="00AE2C61"/>
    <w:rsid w:val="00B01DFE"/>
    <w:rsid w:val="00B06D47"/>
    <w:rsid w:val="00B116FD"/>
    <w:rsid w:val="00B204DC"/>
    <w:rsid w:val="00B37D7B"/>
    <w:rsid w:val="00B44290"/>
    <w:rsid w:val="00B5089A"/>
    <w:rsid w:val="00B51284"/>
    <w:rsid w:val="00B550BA"/>
    <w:rsid w:val="00B64B33"/>
    <w:rsid w:val="00B94E82"/>
    <w:rsid w:val="00BA0952"/>
    <w:rsid w:val="00BC07B9"/>
    <w:rsid w:val="00BD2C20"/>
    <w:rsid w:val="00BE4A9C"/>
    <w:rsid w:val="00BF3778"/>
    <w:rsid w:val="00C00F01"/>
    <w:rsid w:val="00C24006"/>
    <w:rsid w:val="00C345E9"/>
    <w:rsid w:val="00C56937"/>
    <w:rsid w:val="00C90DE3"/>
    <w:rsid w:val="00CA4408"/>
    <w:rsid w:val="00CB3035"/>
    <w:rsid w:val="00CB3A46"/>
    <w:rsid w:val="00CB63F4"/>
    <w:rsid w:val="00CF7217"/>
    <w:rsid w:val="00D03557"/>
    <w:rsid w:val="00D465C6"/>
    <w:rsid w:val="00D47AC7"/>
    <w:rsid w:val="00D653DE"/>
    <w:rsid w:val="00D74525"/>
    <w:rsid w:val="00DC75A0"/>
    <w:rsid w:val="00DD58BA"/>
    <w:rsid w:val="00DD5CAB"/>
    <w:rsid w:val="00DE13C2"/>
    <w:rsid w:val="00DF51BC"/>
    <w:rsid w:val="00E33E1D"/>
    <w:rsid w:val="00E51F1E"/>
    <w:rsid w:val="00E64B46"/>
    <w:rsid w:val="00E840AF"/>
    <w:rsid w:val="00E90A32"/>
    <w:rsid w:val="00E970CC"/>
    <w:rsid w:val="00EA69AA"/>
    <w:rsid w:val="00ED28A4"/>
    <w:rsid w:val="00ED7D7A"/>
    <w:rsid w:val="00EE1E9F"/>
    <w:rsid w:val="00EF190F"/>
    <w:rsid w:val="00F046EF"/>
    <w:rsid w:val="00F23AB6"/>
    <w:rsid w:val="00F24F65"/>
    <w:rsid w:val="00F25291"/>
    <w:rsid w:val="00F307A5"/>
    <w:rsid w:val="00F332D0"/>
    <w:rsid w:val="00F5213E"/>
    <w:rsid w:val="00F560CF"/>
    <w:rsid w:val="00F819B8"/>
    <w:rsid w:val="00F96309"/>
    <w:rsid w:val="00FC10F0"/>
    <w:rsid w:val="00FC19E9"/>
    <w:rsid w:val="00FC21D9"/>
    <w:rsid w:val="00FC3792"/>
    <w:rsid w:val="00FE54CB"/>
    <w:rsid w:val="00FE7F9C"/>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608D6A-0D1C-4CD2-A590-951DC4756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uiPriority="9" w:qFormat="1"/>
    <w:lsdException w:name="heading 3" w:locked="0" w:uiPriority="9"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nhideWhenUsed="1"/>
    <w:lsdException w:name="toc 2" w:locked="0" w:semiHidden="1" w:unhideWhenUsed="1"/>
    <w:lsdException w:name="toc 3" w:locked="0" w:semiHidden="1" w:unhideWhenUsed="1"/>
    <w:lsdException w:name="toc 4" w:locked="0" w:semiHidden="1" w:unhideWhenUsed="1"/>
    <w:lsdException w:name="toc 5" w:locked="0" w:semiHidden="1" w:unhideWhenUsed="1"/>
    <w:lsdException w:name="toc 6" w:locked="0" w:semiHidden="1" w:unhideWhenUsed="1"/>
    <w:lsdException w:name="toc 7" w:locked="0" w:semiHidden="1" w:unhideWhenUsed="1"/>
    <w:lsdException w:name="toc 8" w:locked="0" w:semiHidden="1" w:unhideWhenUsed="1"/>
    <w:lsdException w:name="toc 9" w:locked="0" w:semiHidden="1"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0"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0" w:semiHidden="1" w:uiPriority="36" w:unhideWhenUsed="1"/>
    <w:lsdException w:name="List Bullet 3" w:locked="0" w:semiHidden="1" w:uiPriority="36" w:unhideWhenUsed="1"/>
    <w:lsdException w:name="List Bullet 4" w:locked="0" w:semiHidden="1" w:uiPriority="36" w:unhideWhenUsed="1"/>
    <w:lsdException w:name="List Bullet 5" w:locked="0"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locked="0" w:semiHidden="1" w:uiPriority="5" w:unhideWhenUsed="1"/>
    <w:lsdException w:name="Signature" w:locked="0"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locked="0" w:semiHidden="1" w:uiPriority="4" w:unhideWhenUsed="1"/>
    <w:lsdException w:name="Date" w:locked="0"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0" w:semiHidden="1" w:uiPriority="40" w:unhideWhenUsed="1"/>
    <w:lsdException w:name="Hyperlink" w:locked="0" w:semiHidden="1" w:unhideWhenUsed="1"/>
    <w:lsdException w:name="FollowedHyperlink" w:semiHidden="1" w:unhideWhenUsed="1"/>
    <w:lsdException w:name="Strong" w:locked="0" w:uiPriority="22" w:qFormat="1"/>
    <w:lsdException w:name="Emphasis" w:locked="0"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1"/>
    <w:lsdException w:name="Table Theme" w:semiHidden="1" w:unhideWhenUsed="1"/>
    <w:lsdException w:name="Placeholder Text" w:locked="0" w:semiHidden="1"/>
    <w:lsdException w:name="No Spacing" w:locked="0"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BD2C20"/>
  </w:style>
  <w:style w:type="paragraph" w:styleId="Heading1">
    <w:name w:val="heading 1"/>
    <w:basedOn w:val="Normal"/>
    <w:next w:val="Normal"/>
    <w:link w:val="Heading1Char"/>
    <w:uiPriority w:val="9"/>
    <w:qFormat/>
    <w:locked/>
    <w:pPr>
      <w:keepNext/>
      <w:keepLines/>
      <w:spacing w:before="360" w:after="0" w:line="240" w:lineRule="auto"/>
      <w:outlineLvl w:val="0"/>
    </w:pPr>
    <w:rPr>
      <w:rFonts w:asciiTheme="majorHAnsi" w:eastAsiaTheme="majorEastAsia" w:hAnsiTheme="majorHAnsi" w:cstheme="majorBidi"/>
      <w:bCs/>
      <w:i/>
      <w:color w:val="6076B4" w:themeColor="accent1"/>
      <w:sz w:val="32"/>
      <w:szCs w:val="32"/>
    </w:rPr>
  </w:style>
  <w:style w:type="paragraph" w:styleId="Heading2">
    <w:name w:val="heading 2"/>
    <w:basedOn w:val="Normal"/>
    <w:next w:val="Normal"/>
    <w:link w:val="Heading2Char"/>
    <w:uiPriority w:val="9"/>
    <w:semiHidden/>
    <w:unhideWhenUsed/>
    <w:qFormat/>
    <w:locked/>
    <w:pPr>
      <w:keepNext/>
      <w:keepLines/>
      <w:spacing w:before="120" w:after="0" w:line="240" w:lineRule="auto"/>
      <w:outlineLvl w:val="1"/>
    </w:pPr>
    <w:rPr>
      <w:rFonts w:asciiTheme="majorHAnsi" w:eastAsiaTheme="majorEastAsia" w:hAnsiTheme="majorHAnsi" w:cstheme="majorBidi"/>
      <w:bCs/>
      <w:color w:val="2F5897" w:themeColor="text2"/>
      <w:sz w:val="28"/>
      <w:szCs w:val="26"/>
    </w:rPr>
  </w:style>
  <w:style w:type="paragraph" w:styleId="Heading3">
    <w:name w:val="heading 3"/>
    <w:basedOn w:val="Normal"/>
    <w:next w:val="Normal"/>
    <w:link w:val="Heading3Char"/>
    <w:uiPriority w:val="9"/>
    <w:semiHidden/>
    <w:unhideWhenUsed/>
    <w:qFormat/>
    <w:locked/>
    <w:pPr>
      <w:keepNext/>
      <w:keepLines/>
      <w:spacing w:before="20" w:after="0" w:line="240" w:lineRule="auto"/>
      <w:outlineLvl w:val="2"/>
    </w:pPr>
    <w:rPr>
      <w:rFonts w:asciiTheme="majorHAnsi" w:eastAsiaTheme="majorEastAsia" w:hAnsiTheme="majorHAnsi" w:cstheme="majorBidi"/>
      <w:bCs/>
      <w:i/>
      <w:color w:val="2F5897" w:themeColor="text2"/>
      <w:sz w:val="24"/>
    </w:rPr>
  </w:style>
  <w:style w:type="paragraph" w:styleId="Heading4">
    <w:name w:val="heading 4"/>
    <w:basedOn w:val="Normal"/>
    <w:next w:val="Normal"/>
    <w:link w:val="Heading4Char"/>
    <w:uiPriority w:val="9"/>
    <w:semiHidden/>
    <w:unhideWhenUsed/>
    <w:qFormat/>
    <w:locked/>
    <w:pPr>
      <w:keepNext/>
      <w:keepLines/>
      <w:spacing w:before="200" w:after="0" w:line="264" w:lineRule="auto"/>
      <w:outlineLvl w:val="3"/>
    </w:pPr>
    <w:rPr>
      <w:rFonts w:asciiTheme="majorHAnsi" w:eastAsiaTheme="majorEastAsia" w:hAnsiTheme="majorHAnsi" w:cstheme="majorBidi"/>
      <w:bCs/>
      <w:i/>
      <w:iCs/>
      <w:color w:val="2F5897" w:themeColor="text2"/>
      <w:sz w:val="24"/>
    </w:rPr>
  </w:style>
  <w:style w:type="paragraph" w:styleId="Heading5">
    <w:name w:val="heading 5"/>
    <w:basedOn w:val="Normal"/>
    <w:next w:val="Normal"/>
    <w:link w:val="Heading5Char"/>
    <w:uiPriority w:val="9"/>
    <w:semiHidden/>
    <w:unhideWhenUsed/>
    <w:qFormat/>
    <w:locked/>
    <w:pPr>
      <w:keepNext/>
      <w:keepLines/>
      <w:spacing w:before="200" w:after="0" w:line="26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locked/>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Heading7">
    <w:name w:val="heading 7"/>
    <w:basedOn w:val="Normal"/>
    <w:next w:val="Normal"/>
    <w:link w:val="Heading7Char"/>
    <w:uiPriority w:val="9"/>
    <w:semiHidden/>
    <w:unhideWhenUsed/>
    <w:qFormat/>
    <w:locked/>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Heading8">
    <w:name w:val="heading 8"/>
    <w:basedOn w:val="Normal"/>
    <w:next w:val="Normal"/>
    <w:link w:val="Heading8Char"/>
    <w:uiPriority w:val="9"/>
    <w:semiHidden/>
    <w:unhideWhenUsed/>
    <w:qFormat/>
    <w:locked/>
    <w:pPr>
      <w:keepNext/>
      <w:keepLines/>
      <w:spacing w:before="200" w:after="0" w:line="26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locked/>
    <w:pPr>
      <w:keepNext/>
      <w:keepLines/>
      <w:spacing w:before="200" w:after="0" w:line="26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auto"/>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auto"/>
      <w:sz w:val="28"/>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auto"/>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auto"/>
      <w:sz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sz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sz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character" w:styleId="Strong">
    <w:name w:val="Strong"/>
    <w:basedOn w:val="DefaultParagraphFont"/>
    <w:uiPriority w:val="22"/>
    <w:qFormat/>
    <w:locked/>
    <w:rPr>
      <w:b/>
      <w:bCs/>
    </w:rPr>
  </w:style>
  <w:style w:type="character" w:styleId="Emphasis">
    <w:name w:val="Emphasis"/>
    <w:basedOn w:val="DefaultParagraphFont"/>
    <w:uiPriority w:val="20"/>
    <w:qFormat/>
    <w:locked/>
    <w:rPr>
      <w:i/>
      <w:iCs/>
    </w:rPr>
  </w:style>
  <w:style w:type="character" w:customStyle="1" w:styleId="IntenseReferenceChar">
    <w:name w:val="Intense Reference Char"/>
    <w:basedOn w:val="DefaultParagraphFont"/>
    <w:uiPriority w:val="32"/>
    <w:locked/>
    <w:rPr>
      <w:rFonts w:cs="Times New Roman"/>
      <w:b/>
      <w:color w:val="auto"/>
      <w:szCs w:val="20"/>
      <w:u w:val="single"/>
    </w:rPr>
  </w:style>
  <w:style w:type="character" w:customStyle="1" w:styleId="SubtleReferenceChar">
    <w:name w:val="Subtle Reference Char"/>
    <w:basedOn w:val="DefaultParagraphFont"/>
    <w:uiPriority w:val="31"/>
    <w:locked/>
    <w:rPr>
      <w:rFonts w:cs="Times New Roman"/>
      <w:color w:val="auto"/>
      <w:szCs w:val="20"/>
      <w:u w:val="single"/>
    </w:rPr>
  </w:style>
  <w:style w:type="character" w:customStyle="1" w:styleId="BookTitleChar">
    <w:name w:val="Book Title Char"/>
    <w:basedOn w:val="DefaultParagraphFont"/>
    <w:uiPriority w:val="33"/>
    <w:locked/>
    <w:rPr>
      <w:rFonts w:asciiTheme="majorHAnsi" w:hAnsiTheme="majorHAnsi" w:cs="Times New Roman"/>
      <w:b/>
      <w:i/>
      <w:color w:val="auto"/>
      <w:szCs w:val="20"/>
    </w:rPr>
  </w:style>
  <w:style w:type="character" w:customStyle="1" w:styleId="IntenseEmphasisChar">
    <w:name w:val="Intense Emphasis Char"/>
    <w:basedOn w:val="DefaultParagraphFont"/>
    <w:uiPriority w:val="21"/>
    <w:locked/>
    <w:rPr>
      <w:rFonts w:cs="Times New Roman"/>
      <w:b/>
      <w:i/>
      <w:color w:val="auto"/>
      <w:szCs w:val="20"/>
    </w:rPr>
  </w:style>
  <w:style w:type="character" w:customStyle="1" w:styleId="SubtleEmphasisChar">
    <w:name w:val="Subtle Emphasis Char"/>
    <w:basedOn w:val="DefaultParagraphFont"/>
    <w:uiPriority w:val="19"/>
    <w:locked/>
    <w:rPr>
      <w:rFonts w:cs="Times New Roman"/>
      <w:i/>
      <w:color w:val="auto"/>
      <w:szCs w:val="20"/>
    </w:rPr>
  </w:style>
  <w:style w:type="paragraph" w:styleId="Quote">
    <w:name w:val="Quote"/>
    <w:basedOn w:val="Normal"/>
    <w:next w:val="Normal"/>
    <w:link w:val="QuoteChar"/>
    <w:uiPriority w:val="29"/>
    <w:qFormat/>
    <w:locked/>
    <w:pPr>
      <w:spacing w:before="160" w:after="160" w:line="300" w:lineRule="auto"/>
      <w:ind w:left="144" w:right="144"/>
      <w:jc w:val="center"/>
    </w:pPr>
    <w:rPr>
      <w:rFonts w:asciiTheme="majorHAnsi" w:hAnsiTheme="majorHAnsi"/>
      <w:i/>
      <w:iCs/>
      <w:color w:val="6076B4" w:themeColor="accent1"/>
      <w:sz w:val="24"/>
      <w:lang w:bidi="hi-IN"/>
    </w:rPr>
  </w:style>
  <w:style w:type="character" w:customStyle="1" w:styleId="QuoteChar">
    <w:name w:val="Quote Char"/>
    <w:basedOn w:val="DefaultParagraphFont"/>
    <w:link w:val="Quote"/>
    <w:uiPriority w:val="29"/>
    <w:rPr>
      <w:rFonts w:asciiTheme="majorHAnsi" w:hAnsiTheme="majorHAnsi"/>
      <w:i/>
      <w:iCs/>
      <w:color w:val="auto"/>
      <w:sz w:val="24"/>
      <w:lang w:bidi="hi-IN"/>
    </w:rPr>
  </w:style>
  <w:style w:type="paragraph" w:styleId="IntenseQuote">
    <w:name w:val="Intense Quote"/>
    <w:basedOn w:val="Normal"/>
    <w:next w:val="Normal"/>
    <w:link w:val="IntenseQuoteChar"/>
    <w:uiPriority w:val="30"/>
    <w:qFormat/>
    <w:locked/>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FFFFFF" w:themeColor="background1"/>
      <w:sz w:val="24"/>
      <w:lang w:bidi="hi-IN"/>
      <w14:ligatures w14:val="standardContextual"/>
      <w14:cntxtAlts/>
    </w:rPr>
  </w:style>
  <w:style w:type="table" w:styleId="TableGrid">
    <w:name w:val="Table Grid"/>
    <w:basedOn w:val="TableNormal"/>
    <w:uiPriority w:val="1"/>
    <w:lock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locked/>
    <w:pPr>
      <w:tabs>
        <w:tab w:val="center" w:pos="4320"/>
        <w:tab w:val="right" w:pos="8640"/>
      </w:tabs>
    </w:pPr>
  </w:style>
  <w:style w:type="character" w:customStyle="1" w:styleId="HeaderChar">
    <w:name w:val="Header Char"/>
    <w:basedOn w:val="DefaultParagraphFont"/>
    <w:link w:val="Header"/>
    <w:uiPriority w:val="99"/>
    <w:rPr>
      <w:rFonts w:cs="Times New Roman"/>
      <w:color w:val="auto"/>
      <w:szCs w:val="20"/>
      <w:lang w:eastAsia="ja-JP" w:bidi="he-IL"/>
    </w:rPr>
  </w:style>
  <w:style w:type="paragraph" w:styleId="Footer">
    <w:name w:val="footer"/>
    <w:basedOn w:val="Normal"/>
    <w:link w:val="FooterChar"/>
    <w:uiPriority w:val="99"/>
    <w:unhideWhenUsed/>
    <w:locked/>
    <w:pPr>
      <w:tabs>
        <w:tab w:val="center" w:pos="4320"/>
        <w:tab w:val="right" w:pos="8640"/>
      </w:tabs>
    </w:pPr>
  </w:style>
  <w:style w:type="character" w:customStyle="1" w:styleId="FooterChar">
    <w:name w:val="Footer Char"/>
    <w:basedOn w:val="DefaultParagraphFont"/>
    <w:link w:val="Footer"/>
    <w:uiPriority w:val="99"/>
    <w:rPr>
      <w:rFonts w:cs="Times New Roman"/>
      <w:color w:val="auto"/>
      <w:szCs w:val="20"/>
    </w:rPr>
  </w:style>
  <w:style w:type="paragraph" w:styleId="BalloonText">
    <w:name w:val="Balloon Text"/>
    <w:basedOn w:val="Normal"/>
    <w:link w:val="BalloonTextChar"/>
    <w:uiPriority w:val="99"/>
    <w:semiHidden/>
    <w:unhideWhenUsed/>
    <w:lock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auto"/>
      <w:sz w:val="16"/>
      <w:szCs w:val="16"/>
    </w:rPr>
  </w:style>
  <w:style w:type="paragraph" w:styleId="Caption">
    <w:name w:val="caption"/>
    <w:basedOn w:val="Normal"/>
    <w:next w:val="Normal"/>
    <w:uiPriority w:val="35"/>
    <w:unhideWhenUsed/>
    <w:qFormat/>
    <w:locked/>
    <w:pPr>
      <w:spacing w:line="240" w:lineRule="auto"/>
    </w:pPr>
    <w:rPr>
      <w:b/>
      <w:bCs/>
      <w:color w:val="2F5897" w:themeColor="text2"/>
      <w:sz w:val="18"/>
      <w:szCs w:val="18"/>
    </w:rPr>
  </w:style>
  <w:style w:type="paragraph" w:styleId="NoSpacing">
    <w:name w:val="No Spacing"/>
    <w:link w:val="NoSpacingChar"/>
    <w:uiPriority w:val="1"/>
    <w:qFormat/>
    <w:locked/>
    <w:pPr>
      <w:spacing w:after="0" w:line="240" w:lineRule="auto"/>
    </w:pPr>
  </w:style>
  <w:style w:type="paragraph" w:styleId="BlockText">
    <w:name w:val="Block Text"/>
    <w:aliases w:val="Block Quote"/>
    <w:uiPriority w:val="40"/>
    <w:locked/>
    <w:pPr>
      <w:pBdr>
        <w:top w:val="single" w:sz="2" w:space="10" w:color="9FACD2" w:themeColor="accent1" w:themeTint="99"/>
        <w:bottom w:val="single" w:sz="24" w:space="10" w:color="9FACD2" w:themeColor="accent1" w:themeTint="99"/>
      </w:pBdr>
      <w:spacing w:after="280" w:line="240" w:lineRule="auto"/>
      <w:ind w:left="1440" w:right="1440"/>
      <w:jc w:val="both"/>
    </w:pPr>
    <w:rPr>
      <w:rFonts w:eastAsia="Times New Roman" w:cs="Times New Roman"/>
      <w:color w:val="FFFFFF" w:themeColor="background1"/>
      <w:sz w:val="28"/>
      <w:szCs w:val="28"/>
      <w:lang w:eastAsia="ko-KR" w:bidi="hi-IN"/>
    </w:rPr>
  </w:style>
  <w:style w:type="paragraph" w:styleId="ListBullet">
    <w:name w:val="List Bullet"/>
    <w:basedOn w:val="Normal"/>
    <w:uiPriority w:val="6"/>
    <w:unhideWhenUsed/>
    <w:locked/>
    <w:pPr>
      <w:numPr>
        <w:numId w:val="1"/>
      </w:numPr>
      <w:spacing w:after="0"/>
      <w:contextualSpacing/>
    </w:pPr>
  </w:style>
  <w:style w:type="paragraph" w:styleId="ListBullet2">
    <w:name w:val="List Bullet 2"/>
    <w:basedOn w:val="Normal"/>
    <w:uiPriority w:val="6"/>
    <w:unhideWhenUsed/>
    <w:locked/>
    <w:pPr>
      <w:numPr>
        <w:numId w:val="2"/>
      </w:numPr>
      <w:spacing w:after="0"/>
    </w:pPr>
  </w:style>
  <w:style w:type="paragraph" w:styleId="ListBullet3">
    <w:name w:val="List Bullet 3"/>
    <w:basedOn w:val="Normal"/>
    <w:uiPriority w:val="6"/>
    <w:unhideWhenUsed/>
    <w:locked/>
    <w:pPr>
      <w:numPr>
        <w:numId w:val="3"/>
      </w:numPr>
      <w:spacing w:after="0"/>
    </w:pPr>
  </w:style>
  <w:style w:type="paragraph" w:styleId="ListBullet4">
    <w:name w:val="List Bullet 4"/>
    <w:basedOn w:val="Normal"/>
    <w:uiPriority w:val="6"/>
    <w:unhideWhenUsed/>
    <w:locked/>
    <w:pPr>
      <w:numPr>
        <w:numId w:val="4"/>
      </w:numPr>
      <w:spacing w:after="0"/>
    </w:pPr>
  </w:style>
  <w:style w:type="paragraph" w:styleId="ListBullet5">
    <w:name w:val="List Bullet 5"/>
    <w:basedOn w:val="Normal"/>
    <w:uiPriority w:val="6"/>
    <w:unhideWhenUsed/>
    <w:locked/>
    <w:pPr>
      <w:numPr>
        <w:numId w:val="5"/>
      </w:numPr>
      <w:spacing w:after="0"/>
    </w:pPr>
  </w:style>
  <w:style w:type="paragraph" w:styleId="TOC1">
    <w:name w:val="toc 1"/>
    <w:basedOn w:val="Normal"/>
    <w:next w:val="Normal"/>
    <w:autoRedefine/>
    <w:uiPriority w:val="99"/>
    <w:semiHidden/>
    <w:unhideWhenUsed/>
    <w:locked/>
    <w:pPr>
      <w:tabs>
        <w:tab w:val="right" w:leader="dot" w:pos="8630"/>
      </w:tabs>
      <w:spacing w:after="40" w:line="240" w:lineRule="auto"/>
    </w:pPr>
    <w:rPr>
      <w:smallCaps/>
      <w:noProof/>
      <w:color w:val="9C5252" w:themeColor="accent2"/>
    </w:rPr>
  </w:style>
  <w:style w:type="paragraph" w:styleId="TOC2">
    <w:name w:val="toc 2"/>
    <w:basedOn w:val="Normal"/>
    <w:next w:val="Normal"/>
    <w:autoRedefine/>
    <w:uiPriority w:val="99"/>
    <w:semiHidden/>
    <w:unhideWhenUsed/>
    <w:locked/>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locked/>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locked/>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locked/>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locked/>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locked/>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locked/>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locked/>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locked/>
    <w:rPr>
      <w:color w:val="auto"/>
      <w:u w:val="single"/>
    </w:rPr>
  </w:style>
  <w:style w:type="character" w:styleId="BookTitle">
    <w:name w:val="Book Title"/>
    <w:basedOn w:val="DefaultParagraphFont"/>
    <w:uiPriority w:val="33"/>
    <w:qFormat/>
    <w:locked/>
    <w:rPr>
      <w:b/>
      <w:bCs/>
      <w:caps w:val="0"/>
      <w:smallCaps/>
      <w:spacing w:val="10"/>
    </w:rPr>
  </w:style>
  <w:style w:type="character" w:styleId="IntenseEmphasis">
    <w:name w:val="Intense Emphasis"/>
    <w:basedOn w:val="DefaultParagraphFont"/>
    <w:uiPriority w:val="21"/>
    <w:qFormat/>
    <w:locked/>
    <w:rPr>
      <w:b w:val="0"/>
      <w:bCs/>
      <w:i/>
      <w:iCs/>
      <w:caps w:val="0"/>
      <w:smallCaps w:val="0"/>
      <w:color w:val="000000"/>
    </w:rPr>
  </w:style>
  <w:style w:type="character" w:styleId="IntenseReference">
    <w:name w:val="Intense Reference"/>
    <w:basedOn w:val="DefaultParagraphFont"/>
    <w:uiPriority w:val="32"/>
    <w:qFormat/>
    <w:locked/>
    <w:rPr>
      <w:b/>
      <w:bCs/>
      <w:caps w:val="0"/>
      <w:smallCaps/>
      <w:color w:val="auto"/>
      <w:spacing w:val="5"/>
      <w:u w:val="single"/>
    </w:rPr>
  </w:style>
  <w:style w:type="character" w:styleId="SubtleEmphasis">
    <w:name w:val="Subtle Emphasis"/>
    <w:basedOn w:val="DefaultParagraphFont"/>
    <w:uiPriority w:val="19"/>
    <w:qFormat/>
    <w:locked/>
    <w:rPr>
      <w:i/>
      <w:iCs/>
      <w:color w:val="auto"/>
    </w:rPr>
  </w:style>
  <w:style w:type="character" w:styleId="SubtleReference">
    <w:name w:val="Subtle Reference"/>
    <w:basedOn w:val="DefaultParagraphFont"/>
    <w:uiPriority w:val="31"/>
    <w:qFormat/>
    <w:locked/>
    <w:rPr>
      <w:smallCaps/>
      <w:color w:val="auto"/>
      <w:u w:val="single"/>
    </w:rPr>
  </w:style>
  <w:style w:type="paragraph" w:styleId="Closing">
    <w:name w:val="Closing"/>
    <w:basedOn w:val="Normal"/>
    <w:link w:val="ClosingChar"/>
    <w:uiPriority w:val="5"/>
    <w:unhideWhenUsed/>
    <w:locked/>
    <w:pPr>
      <w:spacing w:before="480" w:after="960"/>
      <w:contextualSpacing/>
    </w:pPr>
  </w:style>
  <w:style w:type="character" w:customStyle="1" w:styleId="ClosingChar">
    <w:name w:val="Closing Char"/>
    <w:basedOn w:val="DefaultParagraphFont"/>
    <w:link w:val="Closing"/>
    <w:uiPriority w:val="5"/>
    <w:rPr>
      <w:rFonts w:cs="Times New Roman"/>
      <w:color w:val="auto"/>
      <w:szCs w:val="20"/>
      <w:lang w:eastAsia="ja-JP" w:bidi="he-IL"/>
    </w:rPr>
  </w:style>
  <w:style w:type="paragraph" w:customStyle="1" w:styleId="RecipientAddress">
    <w:name w:val="Recipient Address"/>
    <w:basedOn w:val="NoSpacing"/>
    <w:uiPriority w:val="3"/>
    <w:locked/>
    <w:pPr>
      <w:spacing w:after="360"/>
      <w:contextualSpacing/>
    </w:pPr>
  </w:style>
  <w:style w:type="paragraph" w:styleId="Salutation">
    <w:name w:val="Salutation"/>
    <w:basedOn w:val="NoSpacing"/>
    <w:next w:val="Normal"/>
    <w:link w:val="SalutationChar"/>
    <w:uiPriority w:val="4"/>
    <w:unhideWhenUsed/>
    <w:locked/>
    <w:pPr>
      <w:spacing w:before="480" w:after="320"/>
      <w:contextualSpacing/>
    </w:pPr>
    <w:rPr>
      <w:b/>
    </w:rPr>
  </w:style>
  <w:style w:type="character" w:customStyle="1" w:styleId="SalutationChar">
    <w:name w:val="Salutation Char"/>
    <w:basedOn w:val="DefaultParagraphFont"/>
    <w:link w:val="Salutation"/>
    <w:uiPriority w:val="4"/>
    <w:rPr>
      <w:rFonts w:cs="Times New Roman"/>
      <w:b/>
      <w:color w:val="auto"/>
      <w:szCs w:val="20"/>
      <w:lang w:eastAsia="ja-JP" w:bidi="he-IL"/>
    </w:rPr>
  </w:style>
  <w:style w:type="paragraph" w:customStyle="1" w:styleId="SenderAddress">
    <w:name w:val="Sender Address"/>
    <w:basedOn w:val="NoSpacing"/>
    <w:uiPriority w:val="2"/>
    <w:locked/>
    <w:pPr>
      <w:spacing w:after="360"/>
      <w:contextualSpacing/>
    </w:pPr>
  </w:style>
  <w:style w:type="paragraph" w:styleId="Subtitle">
    <w:name w:val="Subtitle"/>
    <w:basedOn w:val="Normal"/>
    <w:next w:val="Normal"/>
    <w:link w:val="SubtitleChar"/>
    <w:uiPriority w:val="11"/>
    <w:qFormat/>
    <w:locked/>
    <w:pPr>
      <w:numPr>
        <w:ilvl w:val="1"/>
      </w:numPr>
    </w:pPr>
    <w:rPr>
      <w:rFonts w:eastAsiaTheme="majorEastAsia" w:cstheme="majorBidi"/>
      <w:iCs/>
      <w:color w:val="000000"/>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spacing w:val="15"/>
      <w:sz w:val="24"/>
      <w:szCs w:val="24"/>
    </w:rPr>
  </w:style>
  <w:style w:type="paragraph" w:styleId="Title">
    <w:name w:val="Title"/>
    <w:basedOn w:val="Normal"/>
    <w:next w:val="Normal"/>
    <w:link w:val="TitleChar"/>
    <w:uiPriority w:val="10"/>
    <w:qFormat/>
    <w:locked/>
    <w:pPr>
      <w:spacing w:after="300" w:line="240" w:lineRule="auto"/>
      <w:contextualSpacing/>
    </w:pPr>
    <w:rPr>
      <w:rFonts w:asciiTheme="majorHAnsi" w:eastAsiaTheme="majorEastAsia" w:hAnsiTheme="majorHAnsi" w:cstheme="majorBidi"/>
      <w:color w:val="000000"/>
      <w:spacing w:val="5"/>
      <w:kern w:val="28"/>
      <w:sz w:val="56"/>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000000"/>
      <w:spacing w:val="5"/>
      <w:kern w:val="28"/>
      <w:sz w:val="56"/>
      <w:szCs w:val="56"/>
      <w14:ligatures w14:val="standardContextual"/>
      <w14:cntxtAlts/>
    </w:rPr>
  </w:style>
  <w:style w:type="paragraph" w:styleId="Date">
    <w:name w:val="Date"/>
    <w:basedOn w:val="Normal"/>
    <w:next w:val="Normal"/>
    <w:link w:val="DateChar"/>
    <w:uiPriority w:val="99"/>
    <w:semiHidden/>
    <w:unhideWhenUsed/>
    <w:locked/>
  </w:style>
  <w:style w:type="character" w:customStyle="1" w:styleId="DateChar">
    <w:name w:val="Date Char"/>
    <w:basedOn w:val="DefaultParagraphFont"/>
    <w:link w:val="Date"/>
    <w:uiPriority w:val="99"/>
    <w:semiHidden/>
    <w:rPr>
      <w:rFonts w:cs="Times New Roman"/>
      <w:color w:val="auto"/>
      <w:szCs w:val="20"/>
      <w:lang w:eastAsia="ja-JP" w:bidi="he-IL"/>
    </w:rPr>
  </w:style>
  <w:style w:type="character" w:styleId="PlaceholderText">
    <w:name w:val="Placeholder Text"/>
    <w:basedOn w:val="DefaultParagraphFont"/>
    <w:uiPriority w:val="99"/>
    <w:unhideWhenUsed/>
    <w:locked/>
    <w:rPr>
      <w:color w:val="808080"/>
    </w:rPr>
  </w:style>
  <w:style w:type="paragraph" w:styleId="Signature">
    <w:name w:val="Signature"/>
    <w:basedOn w:val="Normal"/>
    <w:link w:val="SignatureChar"/>
    <w:uiPriority w:val="99"/>
    <w:unhideWhenUsed/>
    <w:locked/>
    <w:pPr>
      <w:contextualSpacing/>
    </w:pPr>
  </w:style>
  <w:style w:type="character" w:customStyle="1" w:styleId="SignatureChar">
    <w:name w:val="Signature Char"/>
    <w:basedOn w:val="DefaultParagraphFont"/>
    <w:link w:val="Signature"/>
    <w:uiPriority w:val="99"/>
    <w:rPr>
      <w:rFonts w:cs="Times New Roman"/>
      <w:color w:val="auto"/>
      <w:szCs w:val="20"/>
      <w:lang w:eastAsia="ja-JP" w:bidi="he-IL"/>
    </w:rPr>
  </w:style>
  <w:style w:type="table" w:customStyle="1" w:styleId="Style6">
    <w:name w:val="Style 6"/>
    <w:basedOn w:val="TableNormal"/>
    <w:uiPriority w:val="26"/>
    <w:locked/>
    <w:pPr>
      <w:spacing w:after="0" w:line="240" w:lineRule="auto"/>
    </w:pPr>
    <w:rPr>
      <w:rFonts w:eastAsia="Times New Roman" w:cs="Times New Roman"/>
      <w:color w:val="000000" w:themeColor="text1"/>
    </w:rPr>
    <w:tblPr>
      <w:tblBorders>
        <w:top w:val="single" w:sz="4" w:space="0" w:color="6076B4" w:themeColor="accent1"/>
        <w:left w:val="single" w:sz="4" w:space="0" w:color="6076B4" w:themeColor="accent1"/>
        <w:bottom w:val="single" w:sz="4" w:space="0" w:color="6076B4" w:themeColor="accent1"/>
        <w:right w:val="single" w:sz="4" w:space="0" w:color="6076B4" w:themeColor="accent1"/>
        <w:insideH w:val="single" w:sz="4" w:space="0" w:color="FFFFFF" w:themeColor="background1"/>
        <w:insideV w:val="single" w:sz="4" w:space="0" w:color="FFFFFF" w:themeColor="background1"/>
      </w:tblBorders>
    </w:tblPr>
    <w:tcPr>
      <w:shd w:val="clear" w:color="auto" w:fill="DFE3F0" w:themeFill="accent1" w:themeFillTint="33"/>
    </w:tcPr>
    <w:tblStylePr w:type="firstRow">
      <w:rPr>
        <w:b/>
        <w:bCs/>
        <w:color w:val="2F5897" w:themeColor="text2"/>
      </w:rPr>
      <w:tblPr/>
      <w:tcPr>
        <w:shd w:val="clear" w:color="auto" w:fill="EFF1F7" w:themeFill="accent1" w:themeFillTint="19"/>
      </w:tcPr>
    </w:tblStylePr>
    <w:tblStylePr w:type="lastRow">
      <w:rPr>
        <w:b/>
        <w:bCs/>
        <w:color w:val="FFFFFF" w:themeColor="background1"/>
      </w:rPr>
      <w:tblPr/>
      <w:tcPr>
        <w:shd w:val="clear" w:color="auto" w:fill="6076B4" w:themeFill="accent1"/>
      </w:tcPr>
    </w:tblStylePr>
    <w:tblStylePr w:type="firstCol">
      <w:rPr>
        <w:b/>
        <w:bCs/>
        <w:color w:val="2F5897" w:themeColor="text2"/>
      </w:rPr>
    </w:tblStylePr>
    <w:tblStylePr w:type="lastCol">
      <w:rPr>
        <w:color w:val="000000" w:themeColor="text1"/>
      </w:rPr>
    </w:tblStylePr>
  </w:style>
  <w:style w:type="paragraph" w:customStyle="1" w:styleId="DateText">
    <w:name w:val="Date Text"/>
    <w:basedOn w:val="Normal"/>
    <w:uiPriority w:val="35"/>
    <w:locked/>
    <w:pPr>
      <w:spacing w:before="720"/>
      <w:contextualSpacing/>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locked/>
    <w:pPr>
      <w:spacing w:after="160" w:line="240" w:lineRule="auto"/>
      <w:ind w:left="1008" w:hanging="288"/>
      <w:contextualSpacing/>
    </w:pPr>
    <w:rPr>
      <w:rFonts w:eastAsiaTheme="minorHAnsi"/>
      <w:sz w:val="21"/>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auto"/>
      <w:sz w:val="24"/>
      <w:shd w:val="clear" w:color="auto" w:fill="6076B4" w:themeFill="accent1"/>
      <w:lang w:bidi="hi-IN"/>
      <w14:ligatures w14:val="standardContextual"/>
      <w14:cntxtAlts/>
    </w:rPr>
  </w:style>
  <w:style w:type="paragraph" w:styleId="TOCHeading">
    <w:name w:val="TOC Heading"/>
    <w:basedOn w:val="Heading1"/>
    <w:next w:val="Normal"/>
    <w:uiPriority w:val="39"/>
    <w:semiHidden/>
    <w:unhideWhenUsed/>
    <w:qFormat/>
    <w:locked/>
    <w:pPr>
      <w:spacing w:before="480" w:line="276" w:lineRule="auto"/>
      <w:outlineLvl w:val="9"/>
    </w:pPr>
    <w:rPr>
      <w:b/>
      <w:i w:val="0"/>
      <w:sz w:val="28"/>
      <w:szCs w:val="28"/>
    </w:rPr>
  </w:style>
  <w:style w:type="paragraph" w:customStyle="1" w:styleId="Address">
    <w:name w:val="Address"/>
    <w:basedOn w:val="Footer"/>
    <w:link w:val="AddressChar"/>
    <w:qFormat/>
    <w:rsid w:val="00ED28A4"/>
    <w:pPr>
      <w:spacing w:after="0" w:line="240" w:lineRule="auto"/>
      <w:jc w:val="center"/>
    </w:pPr>
    <w:rPr>
      <w:rFonts w:ascii="Calibri" w:hAnsi="Calibri" w:cs="Calibri"/>
      <w:sz w:val="18"/>
      <w:szCs w:val="18"/>
    </w:rPr>
  </w:style>
  <w:style w:type="paragraph" w:customStyle="1" w:styleId="ilricontact">
    <w:name w:val="ilri contact"/>
    <w:basedOn w:val="Footer"/>
    <w:link w:val="ilricontactChar"/>
    <w:qFormat/>
    <w:rsid w:val="00ED28A4"/>
    <w:pPr>
      <w:spacing w:after="0" w:line="240" w:lineRule="auto"/>
      <w:jc w:val="center"/>
    </w:pPr>
    <w:rPr>
      <w:rFonts w:ascii="Calibri" w:hAnsi="Calibri" w:cs="Calibri"/>
      <w:i/>
      <w:color w:val="762123"/>
      <w:sz w:val="18"/>
      <w:szCs w:val="18"/>
    </w:rPr>
  </w:style>
  <w:style w:type="character" w:customStyle="1" w:styleId="AddressChar">
    <w:name w:val="Address Char"/>
    <w:basedOn w:val="FooterChar"/>
    <w:link w:val="Address"/>
    <w:rsid w:val="00ED28A4"/>
    <w:rPr>
      <w:rFonts w:ascii="Calibri" w:hAnsi="Calibri" w:cs="Calibri"/>
      <w:color w:val="auto"/>
      <w:sz w:val="18"/>
      <w:szCs w:val="18"/>
    </w:rPr>
  </w:style>
  <w:style w:type="character" w:customStyle="1" w:styleId="ilricontactChar">
    <w:name w:val="ilri contact Char"/>
    <w:basedOn w:val="FooterChar"/>
    <w:link w:val="ilricontact"/>
    <w:rsid w:val="00ED28A4"/>
    <w:rPr>
      <w:rFonts w:ascii="Calibri" w:hAnsi="Calibri" w:cs="Calibri"/>
      <w:i/>
      <w:color w:val="762123"/>
      <w:sz w:val="18"/>
      <w:szCs w:val="18"/>
    </w:rPr>
  </w:style>
  <w:style w:type="character" w:styleId="CommentReference">
    <w:name w:val="annotation reference"/>
    <w:basedOn w:val="DefaultParagraphFont"/>
    <w:uiPriority w:val="99"/>
    <w:semiHidden/>
    <w:unhideWhenUsed/>
    <w:locked/>
    <w:rsid w:val="00E51F1E"/>
    <w:rPr>
      <w:sz w:val="16"/>
      <w:szCs w:val="16"/>
    </w:rPr>
  </w:style>
  <w:style w:type="paragraph" w:styleId="CommentText">
    <w:name w:val="annotation text"/>
    <w:basedOn w:val="Normal"/>
    <w:link w:val="CommentTextChar"/>
    <w:uiPriority w:val="99"/>
    <w:semiHidden/>
    <w:unhideWhenUsed/>
    <w:locked/>
    <w:rsid w:val="00E51F1E"/>
    <w:pPr>
      <w:spacing w:line="240" w:lineRule="auto"/>
    </w:pPr>
    <w:rPr>
      <w:sz w:val="20"/>
      <w:szCs w:val="20"/>
    </w:rPr>
  </w:style>
  <w:style w:type="character" w:customStyle="1" w:styleId="CommentTextChar">
    <w:name w:val="Comment Text Char"/>
    <w:basedOn w:val="DefaultParagraphFont"/>
    <w:link w:val="CommentText"/>
    <w:uiPriority w:val="99"/>
    <w:semiHidden/>
    <w:rsid w:val="00E51F1E"/>
    <w:rPr>
      <w:sz w:val="20"/>
      <w:szCs w:val="20"/>
    </w:rPr>
  </w:style>
  <w:style w:type="paragraph" w:styleId="CommentSubject">
    <w:name w:val="annotation subject"/>
    <w:basedOn w:val="CommentText"/>
    <w:next w:val="CommentText"/>
    <w:link w:val="CommentSubjectChar"/>
    <w:uiPriority w:val="99"/>
    <w:semiHidden/>
    <w:unhideWhenUsed/>
    <w:locked/>
    <w:rsid w:val="00E51F1E"/>
    <w:rPr>
      <w:b/>
      <w:bCs/>
    </w:rPr>
  </w:style>
  <w:style w:type="character" w:customStyle="1" w:styleId="CommentSubjectChar">
    <w:name w:val="Comment Subject Char"/>
    <w:basedOn w:val="CommentTextChar"/>
    <w:link w:val="CommentSubject"/>
    <w:uiPriority w:val="99"/>
    <w:semiHidden/>
    <w:rsid w:val="00E51F1E"/>
    <w:rPr>
      <w:b/>
      <w:bCs/>
      <w:sz w:val="20"/>
      <w:szCs w:val="20"/>
    </w:rPr>
  </w:style>
  <w:style w:type="character" w:styleId="FollowedHyperlink">
    <w:name w:val="FollowedHyperlink"/>
    <w:basedOn w:val="DefaultParagraphFont"/>
    <w:uiPriority w:val="99"/>
    <w:semiHidden/>
    <w:unhideWhenUsed/>
    <w:locked/>
    <w:rsid w:val="00CA4408"/>
    <w:rPr>
      <w:color w:val="B2B2B2" w:themeColor="followedHyperlink"/>
      <w:u w:val="single"/>
    </w:rPr>
  </w:style>
  <w:style w:type="paragraph" w:styleId="FootnoteText">
    <w:name w:val="footnote text"/>
    <w:basedOn w:val="Normal"/>
    <w:link w:val="FootnoteTextChar"/>
    <w:uiPriority w:val="99"/>
    <w:semiHidden/>
    <w:unhideWhenUsed/>
    <w:locked/>
    <w:rsid w:val="001403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039B"/>
    <w:rPr>
      <w:sz w:val="20"/>
      <w:szCs w:val="20"/>
    </w:rPr>
  </w:style>
  <w:style w:type="character" w:styleId="FootnoteReference">
    <w:name w:val="footnote reference"/>
    <w:basedOn w:val="DefaultParagraphFont"/>
    <w:uiPriority w:val="99"/>
    <w:semiHidden/>
    <w:unhideWhenUsed/>
    <w:locked/>
    <w:rsid w:val="0014039B"/>
    <w:rPr>
      <w:vertAlign w:val="superscript"/>
    </w:rPr>
  </w:style>
  <w:style w:type="paragraph" w:styleId="NormalWeb">
    <w:name w:val="Normal (Web)"/>
    <w:basedOn w:val="Normal"/>
    <w:uiPriority w:val="99"/>
    <w:semiHidden/>
    <w:unhideWhenUsed/>
    <w:locked/>
    <w:rsid w:val="0014039B"/>
    <w:pPr>
      <w:spacing w:before="100" w:beforeAutospacing="1" w:after="100" w:afterAutospacing="1" w:line="240" w:lineRule="auto"/>
    </w:pPr>
    <w:rPr>
      <w:rFonts w:ascii="Times New Roman" w:hAnsi="Times New Roman" w:cs="Times New Roman"/>
      <w:sz w:val="24"/>
      <w:szCs w:val="24"/>
    </w:rPr>
  </w:style>
  <w:style w:type="paragraph" w:customStyle="1" w:styleId="Style1">
    <w:name w:val="Style1"/>
    <w:basedOn w:val="Normal"/>
    <w:link w:val="Style1Char"/>
    <w:uiPriority w:val="1"/>
    <w:qFormat/>
    <w:locked/>
    <w:rsid w:val="00F23AB6"/>
    <w:pPr>
      <w:keepNext/>
      <w:numPr>
        <w:numId w:val="32"/>
      </w:numPr>
      <w:shd w:val="clear" w:color="auto" w:fill="FFFFFF"/>
      <w:tabs>
        <w:tab w:val="left" w:pos="90"/>
      </w:tabs>
      <w:spacing w:after="0" w:line="240" w:lineRule="auto"/>
      <w:ind w:left="90"/>
      <w:jc w:val="both"/>
      <w:outlineLvl w:val="0"/>
    </w:pPr>
    <w:rPr>
      <w:rFonts w:ascii="Arial" w:eastAsia="Calibri" w:hAnsi="Arial" w:cs="Arial"/>
      <w:b/>
      <w:color w:val="C00000"/>
      <w:sz w:val="20"/>
      <w:szCs w:val="20"/>
    </w:rPr>
  </w:style>
  <w:style w:type="character" w:customStyle="1" w:styleId="Style1Char">
    <w:name w:val="Style1 Char"/>
    <w:link w:val="Style1"/>
    <w:uiPriority w:val="1"/>
    <w:rsid w:val="00F23AB6"/>
    <w:rPr>
      <w:rFonts w:ascii="Arial" w:eastAsia="Calibri" w:hAnsi="Arial" w:cs="Arial"/>
      <w:b/>
      <w:color w:val="C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98502">
      <w:bodyDiv w:val="1"/>
      <w:marLeft w:val="0"/>
      <w:marRight w:val="0"/>
      <w:marTop w:val="0"/>
      <w:marBottom w:val="0"/>
      <w:divBdr>
        <w:top w:val="none" w:sz="0" w:space="0" w:color="auto"/>
        <w:left w:val="none" w:sz="0" w:space="0" w:color="auto"/>
        <w:bottom w:val="none" w:sz="0" w:space="0" w:color="auto"/>
        <w:right w:val="none" w:sz="0" w:space="0" w:color="auto"/>
      </w:divBdr>
    </w:div>
    <w:div w:id="117267195">
      <w:bodyDiv w:val="1"/>
      <w:marLeft w:val="0"/>
      <w:marRight w:val="0"/>
      <w:marTop w:val="0"/>
      <w:marBottom w:val="0"/>
      <w:divBdr>
        <w:top w:val="none" w:sz="0" w:space="0" w:color="auto"/>
        <w:left w:val="none" w:sz="0" w:space="0" w:color="auto"/>
        <w:bottom w:val="none" w:sz="0" w:space="0" w:color="auto"/>
        <w:right w:val="none" w:sz="0" w:space="0" w:color="auto"/>
      </w:divBdr>
      <w:divsChild>
        <w:div w:id="1116829498">
          <w:marLeft w:val="0"/>
          <w:marRight w:val="0"/>
          <w:marTop w:val="0"/>
          <w:marBottom w:val="0"/>
          <w:divBdr>
            <w:top w:val="none" w:sz="0" w:space="0" w:color="auto"/>
            <w:left w:val="none" w:sz="0" w:space="0" w:color="auto"/>
            <w:bottom w:val="none" w:sz="0" w:space="0" w:color="auto"/>
            <w:right w:val="none" w:sz="0" w:space="0" w:color="auto"/>
          </w:divBdr>
        </w:div>
        <w:div w:id="694768001">
          <w:marLeft w:val="0"/>
          <w:marRight w:val="0"/>
          <w:marTop w:val="0"/>
          <w:marBottom w:val="0"/>
          <w:divBdr>
            <w:top w:val="none" w:sz="0" w:space="0" w:color="auto"/>
            <w:left w:val="none" w:sz="0" w:space="0" w:color="auto"/>
            <w:bottom w:val="none" w:sz="0" w:space="0" w:color="auto"/>
            <w:right w:val="none" w:sz="0" w:space="0" w:color="auto"/>
          </w:divBdr>
        </w:div>
        <w:div w:id="1714694471">
          <w:marLeft w:val="0"/>
          <w:marRight w:val="0"/>
          <w:marTop w:val="0"/>
          <w:marBottom w:val="0"/>
          <w:divBdr>
            <w:top w:val="none" w:sz="0" w:space="0" w:color="auto"/>
            <w:left w:val="none" w:sz="0" w:space="0" w:color="auto"/>
            <w:bottom w:val="none" w:sz="0" w:space="0" w:color="auto"/>
            <w:right w:val="none" w:sz="0" w:space="0" w:color="auto"/>
          </w:divBdr>
        </w:div>
        <w:div w:id="550767100">
          <w:marLeft w:val="0"/>
          <w:marRight w:val="0"/>
          <w:marTop w:val="0"/>
          <w:marBottom w:val="0"/>
          <w:divBdr>
            <w:top w:val="none" w:sz="0" w:space="0" w:color="auto"/>
            <w:left w:val="none" w:sz="0" w:space="0" w:color="auto"/>
            <w:bottom w:val="none" w:sz="0" w:space="0" w:color="auto"/>
            <w:right w:val="none" w:sz="0" w:space="0" w:color="auto"/>
          </w:divBdr>
        </w:div>
        <w:div w:id="281956322">
          <w:marLeft w:val="0"/>
          <w:marRight w:val="0"/>
          <w:marTop w:val="0"/>
          <w:marBottom w:val="0"/>
          <w:divBdr>
            <w:top w:val="none" w:sz="0" w:space="0" w:color="auto"/>
            <w:left w:val="none" w:sz="0" w:space="0" w:color="auto"/>
            <w:bottom w:val="none" w:sz="0" w:space="0" w:color="auto"/>
            <w:right w:val="none" w:sz="0" w:space="0" w:color="auto"/>
          </w:divBdr>
        </w:div>
        <w:div w:id="568031705">
          <w:marLeft w:val="0"/>
          <w:marRight w:val="0"/>
          <w:marTop w:val="0"/>
          <w:marBottom w:val="0"/>
          <w:divBdr>
            <w:top w:val="none" w:sz="0" w:space="0" w:color="auto"/>
            <w:left w:val="none" w:sz="0" w:space="0" w:color="auto"/>
            <w:bottom w:val="none" w:sz="0" w:space="0" w:color="auto"/>
            <w:right w:val="none" w:sz="0" w:space="0" w:color="auto"/>
          </w:divBdr>
        </w:div>
        <w:div w:id="338116159">
          <w:marLeft w:val="0"/>
          <w:marRight w:val="0"/>
          <w:marTop w:val="0"/>
          <w:marBottom w:val="0"/>
          <w:divBdr>
            <w:top w:val="none" w:sz="0" w:space="0" w:color="auto"/>
            <w:left w:val="none" w:sz="0" w:space="0" w:color="auto"/>
            <w:bottom w:val="none" w:sz="0" w:space="0" w:color="auto"/>
            <w:right w:val="none" w:sz="0" w:space="0" w:color="auto"/>
          </w:divBdr>
        </w:div>
        <w:div w:id="418598863">
          <w:marLeft w:val="0"/>
          <w:marRight w:val="0"/>
          <w:marTop w:val="0"/>
          <w:marBottom w:val="0"/>
          <w:divBdr>
            <w:top w:val="none" w:sz="0" w:space="0" w:color="auto"/>
            <w:left w:val="none" w:sz="0" w:space="0" w:color="auto"/>
            <w:bottom w:val="none" w:sz="0" w:space="0" w:color="auto"/>
            <w:right w:val="none" w:sz="0" w:space="0" w:color="auto"/>
          </w:divBdr>
        </w:div>
        <w:div w:id="1715077982">
          <w:marLeft w:val="0"/>
          <w:marRight w:val="0"/>
          <w:marTop w:val="0"/>
          <w:marBottom w:val="0"/>
          <w:divBdr>
            <w:top w:val="none" w:sz="0" w:space="0" w:color="auto"/>
            <w:left w:val="none" w:sz="0" w:space="0" w:color="auto"/>
            <w:bottom w:val="none" w:sz="0" w:space="0" w:color="auto"/>
            <w:right w:val="none" w:sz="0" w:space="0" w:color="auto"/>
          </w:divBdr>
        </w:div>
        <w:div w:id="887565849">
          <w:marLeft w:val="0"/>
          <w:marRight w:val="0"/>
          <w:marTop w:val="0"/>
          <w:marBottom w:val="0"/>
          <w:divBdr>
            <w:top w:val="none" w:sz="0" w:space="0" w:color="auto"/>
            <w:left w:val="none" w:sz="0" w:space="0" w:color="auto"/>
            <w:bottom w:val="none" w:sz="0" w:space="0" w:color="auto"/>
            <w:right w:val="none" w:sz="0" w:space="0" w:color="auto"/>
          </w:divBdr>
        </w:div>
        <w:div w:id="35200489">
          <w:marLeft w:val="0"/>
          <w:marRight w:val="0"/>
          <w:marTop w:val="0"/>
          <w:marBottom w:val="0"/>
          <w:divBdr>
            <w:top w:val="none" w:sz="0" w:space="0" w:color="auto"/>
            <w:left w:val="none" w:sz="0" w:space="0" w:color="auto"/>
            <w:bottom w:val="none" w:sz="0" w:space="0" w:color="auto"/>
            <w:right w:val="none" w:sz="0" w:space="0" w:color="auto"/>
          </w:divBdr>
        </w:div>
      </w:divsChild>
    </w:div>
    <w:div w:id="279145088">
      <w:bodyDiv w:val="1"/>
      <w:marLeft w:val="0"/>
      <w:marRight w:val="0"/>
      <w:marTop w:val="0"/>
      <w:marBottom w:val="0"/>
      <w:divBdr>
        <w:top w:val="none" w:sz="0" w:space="0" w:color="auto"/>
        <w:left w:val="none" w:sz="0" w:space="0" w:color="auto"/>
        <w:bottom w:val="none" w:sz="0" w:space="0" w:color="auto"/>
        <w:right w:val="none" w:sz="0" w:space="0" w:color="auto"/>
      </w:divBdr>
    </w:div>
    <w:div w:id="334655386">
      <w:bodyDiv w:val="1"/>
      <w:marLeft w:val="0"/>
      <w:marRight w:val="0"/>
      <w:marTop w:val="0"/>
      <w:marBottom w:val="0"/>
      <w:divBdr>
        <w:top w:val="none" w:sz="0" w:space="0" w:color="auto"/>
        <w:left w:val="none" w:sz="0" w:space="0" w:color="auto"/>
        <w:bottom w:val="none" w:sz="0" w:space="0" w:color="auto"/>
        <w:right w:val="none" w:sz="0" w:space="0" w:color="auto"/>
      </w:divBdr>
    </w:div>
    <w:div w:id="362100309">
      <w:bodyDiv w:val="1"/>
      <w:marLeft w:val="0"/>
      <w:marRight w:val="0"/>
      <w:marTop w:val="0"/>
      <w:marBottom w:val="0"/>
      <w:divBdr>
        <w:top w:val="none" w:sz="0" w:space="0" w:color="auto"/>
        <w:left w:val="none" w:sz="0" w:space="0" w:color="auto"/>
        <w:bottom w:val="none" w:sz="0" w:space="0" w:color="auto"/>
        <w:right w:val="none" w:sz="0" w:space="0" w:color="auto"/>
      </w:divBdr>
    </w:div>
    <w:div w:id="444466417">
      <w:bodyDiv w:val="1"/>
      <w:marLeft w:val="0"/>
      <w:marRight w:val="0"/>
      <w:marTop w:val="0"/>
      <w:marBottom w:val="0"/>
      <w:divBdr>
        <w:top w:val="none" w:sz="0" w:space="0" w:color="auto"/>
        <w:left w:val="none" w:sz="0" w:space="0" w:color="auto"/>
        <w:bottom w:val="none" w:sz="0" w:space="0" w:color="auto"/>
        <w:right w:val="none" w:sz="0" w:space="0" w:color="auto"/>
      </w:divBdr>
      <w:divsChild>
        <w:div w:id="1604337770">
          <w:marLeft w:val="0"/>
          <w:marRight w:val="0"/>
          <w:marTop w:val="0"/>
          <w:marBottom w:val="0"/>
          <w:divBdr>
            <w:top w:val="none" w:sz="0" w:space="0" w:color="auto"/>
            <w:left w:val="none" w:sz="0" w:space="0" w:color="auto"/>
            <w:bottom w:val="none" w:sz="0" w:space="0" w:color="auto"/>
            <w:right w:val="none" w:sz="0" w:space="0" w:color="auto"/>
          </w:divBdr>
        </w:div>
        <w:div w:id="729890008">
          <w:marLeft w:val="0"/>
          <w:marRight w:val="0"/>
          <w:marTop w:val="0"/>
          <w:marBottom w:val="0"/>
          <w:divBdr>
            <w:top w:val="none" w:sz="0" w:space="0" w:color="auto"/>
            <w:left w:val="none" w:sz="0" w:space="0" w:color="auto"/>
            <w:bottom w:val="none" w:sz="0" w:space="0" w:color="auto"/>
            <w:right w:val="none" w:sz="0" w:space="0" w:color="auto"/>
          </w:divBdr>
        </w:div>
        <w:div w:id="1148135274">
          <w:marLeft w:val="0"/>
          <w:marRight w:val="0"/>
          <w:marTop w:val="0"/>
          <w:marBottom w:val="0"/>
          <w:divBdr>
            <w:top w:val="none" w:sz="0" w:space="0" w:color="auto"/>
            <w:left w:val="none" w:sz="0" w:space="0" w:color="auto"/>
            <w:bottom w:val="none" w:sz="0" w:space="0" w:color="auto"/>
            <w:right w:val="none" w:sz="0" w:space="0" w:color="auto"/>
          </w:divBdr>
        </w:div>
      </w:divsChild>
    </w:div>
    <w:div w:id="569117534">
      <w:bodyDiv w:val="1"/>
      <w:marLeft w:val="0"/>
      <w:marRight w:val="0"/>
      <w:marTop w:val="0"/>
      <w:marBottom w:val="0"/>
      <w:divBdr>
        <w:top w:val="none" w:sz="0" w:space="0" w:color="auto"/>
        <w:left w:val="none" w:sz="0" w:space="0" w:color="auto"/>
        <w:bottom w:val="none" w:sz="0" w:space="0" w:color="auto"/>
        <w:right w:val="none" w:sz="0" w:space="0" w:color="auto"/>
      </w:divBdr>
      <w:divsChild>
        <w:div w:id="1371611374">
          <w:marLeft w:val="0"/>
          <w:marRight w:val="0"/>
          <w:marTop w:val="0"/>
          <w:marBottom w:val="0"/>
          <w:divBdr>
            <w:top w:val="none" w:sz="0" w:space="0" w:color="auto"/>
            <w:left w:val="none" w:sz="0" w:space="0" w:color="auto"/>
            <w:bottom w:val="none" w:sz="0" w:space="0" w:color="auto"/>
            <w:right w:val="none" w:sz="0" w:space="0" w:color="auto"/>
          </w:divBdr>
        </w:div>
        <w:div w:id="1403286221">
          <w:marLeft w:val="0"/>
          <w:marRight w:val="0"/>
          <w:marTop w:val="0"/>
          <w:marBottom w:val="0"/>
          <w:divBdr>
            <w:top w:val="none" w:sz="0" w:space="0" w:color="auto"/>
            <w:left w:val="none" w:sz="0" w:space="0" w:color="auto"/>
            <w:bottom w:val="none" w:sz="0" w:space="0" w:color="auto"/>
            <w:right w:val="none" w:sz="0" w:space="0" w:color="auto"/>
          </w:divBdr>
        </w:div>
        <w:div w:id="1420828447">
          <w:marLeft w:val="0"/>
          <w:marRight w:val="0"/>
          <w:marTop w:val="0"/>
          <w:marBottom w:val="0"/>
          <w:divBdr>
            <w:top w:val="none" w:sz="0" w:space="0" w:color="auto"/>
            <w:left w:val="none" w:sz="0" w:space="0" w:color="auto"/>
            <w:bottom w:val="none" w:sz="0" w:space="0" w:color="auto"/>
            <w:right w:val="none" w:sz="0" w:space="0" w:color="auto"/>
          </w:divBdr>
        </w:div>
        <w:div w:id="1971669867">
          <w:marLeft w:val="0"/>
          <w:marRight w:val="0"/>
          <w:marTop w:val="0"/>
          <w:marBottom w:val="0"/>
          <w:divBdr>
            <w:top w:val="none" w:sz="0" w:space="0" w:color="auto"/>
            <w:left w:val="none" w:sz="0" w:space="0" w:color="auto"/>
            <w:bottom w:val="none" w:sz="0" w:space="0" w:color="auto"/>
            <w:right w:val="none" w:sz="0" w:space="0" w:color="auto"/>
          </w:divBdr>
        </w:div>
        <w:div w:id="1853030503">
          <w:marLeft w:val="0"/>
          <w:marRight w:val="0"/>
          <w:marTop w:val="0"/>
          <w:marBottom w:val="0"/>
          <w:divBdr>
            <w:top w:val="none" w:sz="0" w:space="0" w:color="auto"/>
            <w:left w:val="none" w:sz="0" w:space="0" w:color="auto"/>
            <w:bottom w:val="none" w:sz="0" w:space="0" w:color="auto"/>
            <w:right w:val="none" w:sz="0" w:space="0" w:color="auto"/>
          </w:divBdr>
        </w:div>
        <w:div w:id="2085177808">
          <w:marLeft w:val="0"/>
          <w:marRight w:val="0"/>
          <w:marTop w:val="0"/>
          <w:marBottom w:val="0"/>
          <w:divBdr>
            <w:top w:val="none" w:sz="0" w:space="0" w:color="auto"/>
            <w:left w:val="none" w:sz="0" w:space="0" w:color="auto"/>
            <w:bottom w:val="none" w:sz="0" w:space="0" w:color="auto"/>
            <w:right w:val="none" w:sz="0" w:space="0" w:color="auto"/>
          </w:divBdr>
        </w:div>
        <w:div w:id="1230846899">
          <w:marLeft w:val="0"/>
          <w:marRight w:val="0"/>
          <w:marTop w:val="0"/>
          <w:marBottom w:val="0"/>
          <w:divBdr>
            <w:top w:val="none" w:sz="0" w:space="0" w:color="auto"/>
            <w:left w:val="none" w:sz="0" w:space="0" w:color="auto"/>
            <w:bottom w:val="none" w:sz="0" w:space="0" w:color="auto"/>
            <w:right w:val="none" w:sz="0" w:space="0" w:color="auto"/>
          </w:divBdr>
        </w:div>
        <w:div w:id="1601911279">
          <w:marLeft w:val="0"/>
          <w:marRight w:val="0"/>
          <w:marTop w:val="0"/>
          <w:marBottom w:val="0"/>
          <w:divBdr>
            <w:top w:val="none" w:sz="0" w:space="0" w:color="auto"/>
            <w:left w:val="none" w:sz="0" w:space="0" w:color="auto"/>
            <w:bottom w:val="none" w:sz="0" w:space="0" w:color="auto"/>
            <w:right w:val="none" w:sz="0" w:space="0" w:color="auto"/>
          </w:divBdr>
        </w:div>
        <w:div w:id="610861495">
          <w:marLeft w:val="0"/>
          <w:marRight w:val="0"/>
          <w:marTop w:val="0"/>
          <w:marBottom w:val="0"/>
          <w:divBdr>
            <w:top w:val="none" w:sz="0" w:space="0" w:color="auto"/>
            <w:left w:val="none" w:sz="0" w:space="0" w:color="auto"/>
            <w:bottom w:val="none" w:sz="0" w:space="0" w:color="auto"/>
            <w:right w:val="none" w:sz="0" w:space="0" w:color="auto"/>
          </w:divBdr>
        </w:div>
        <w:div w:id="1251543296">
          <w:marLeft w:val="0"/>
          <w:marRight w:val="0"/>
          <w:marTop w:val="0"/>
          <w:marBottom w:val="0"/>
          <w:divBdr>
            <w:top w:val="none" w:sz="0" w:space="0" w:color="auto"/>
            <w:left w:val="none" w:sz="0" w:space="0" w:color="auto"/>
            <w:bottom w:val="none" w:sz="0" w:space="0" w:color="auto"/>
            <w:right w:val="none" w:sz="0" w:space="0" w:color="auto"/>
          </w:divBdr>
        </w:div>
        <w:div w:id="1373001314">
          <w:marLeft w:val="0"/>
          <w:marRight w:val="0"/>
          <w:marTop w:val="0"/>
          <w:marBottom w:val="0"/>
          <w:divBdr>
            <w:top w:val="none" w:sz="0" w:space="0" w:color="auto"/>
            <w:left w:val="none" w:sz="0" w:space="0" w:color="auto"/>
            <w:bottom w:val="none" w:sz="0" w:space="0" w:color="auto"/>
            <w:right w:val="none" w:sz="0" w:space="0" w:color="auto"/>
          </w:divBdr>
        </w:div>
      </w:divsChild>
    </w:div>
    <w:div w:id="574432996">
      <w:bodyDiv w:val="1"/>
      <w:marLeft w:val="0"/>
      <w:marRight w:val="0"/>
      <w:marTop w:val="0"/>
      <w:marBottom w:val="0"/>
      <w:divBdr>
        <w:top w:val="none" w:sz="0" w:space="0" w:color="auto"/>
        <w:left w:val="none" w:sz="0" w:space="0" w:color="auto"/>
        <w:bottom w:val="none" w:sz="0" w:space="0" w:color="auto"/>
        <w:right w:val="none" w:sz="0" w:space="0" w:color="auto"/>
      </w:divBdr>
      <w:divsChild>
        <w:div w:id="1907908628">
          <w:marLeft w:val="0"/>
          <w:marRight w:val="0"/>
          <w:marTop w:val="0"/>
          <w:marBottom w:val="0"/>
          <w:divBdr>
            <w:top w:val="none" w:sz="0" w:space="0" w:color="auto"/>
            <w:left w:val="none" w:sz="0" w:space="0" w:color="auto"/>
            <w:bottom w:val="none" w:sz="0" w:space="0" w:color="auto"/>
            <w:right w:val="none" w:sz="0" w:space="0" w:color="auto"/>
          </w:divBdr>
        </w:div>
        <w:div w:id="341666144">
          <w:marLeft w:val="0"/>
          <w:marRight w:val="0"/>
          <w:marTop w:val="0"/>
          <w:marBottom w:val="0"/>
          <w:divBdr>
            <w:top w:val="none" w:sz="0" w:space="0" w:color="auto"/>
            <w:left w:val="none" w:sz="0" w:space="0" w:color="auto"/>
            <w:bottom w:val="none" w:sz="0" w:space="0" w:color="auto"/>
            <w:right w:val="none" w:sz="0" w:space="0" w:color="auto"/>
          </w:divBdr>
        </w:div>
      </w:divsChild>
    </w:div>
    <w:div w:id="579212350">
      <w:bodyDiv w:val="1"/>
      <w:marLeft w:val="0"/>
      <w:marRight w:val="0"/>
      <w:marTop w:val="0"/>
      <w:marBottom w:val="0"/>
      <w:divBdr>
        <w:top w:val="none" w:sz="0" w:space="0" w:color="auto"/>
        <w:left w:val="none" w:sz="0" w:space="0" w:color="auto"/>
        <w:bottom w:val="none" w:sz="0" w:space="0" w:color="auto"/>
        <w:right w:val="none" w:sz="0" w:space="0" w:color="auto"/>
      </w:divBdr>
      <w:divsChild>
        <w:div w:id="398016343">
          <w:marLeft w:val="0"/>
          <w:marRight w:val="0"/>
          <w:marTop w:val="0"/>
          <w:marBottom w:val="0"/>
          <w:divBdr>
            <w:top w:val="none" w:sz="0" w:space="0" w:color="auto"/>
            <w:left w:val="none" w:sz="0" w:space="0" w:color="auto"/>
            <w:bottom w:val="none" w:sz="0" w:space="0" w:color="auto"/>
            <w:right w:val="none" w:sz="0" w:space="0" w:color="auto"/>
          </w:divBdr>
        </w:div>
        <w:div w:id="116727944">
          <w:marLeft w:val="0"/>
          <w:marRight w:val="0"/>
          <w:marTop w:val="0"/>
          <w:marBottom w:val="0"/>
          <w:divBdr>
            <w:top w:val="none" w:sz="0" w:space="0" w:color="auto"/>
            <w:left w:val="none" w:sz="0" w:space="0" w:color="auto"/>
            <w:bottom w:val="none" w:sz="0" w:space="0" w:color="auto"/>
            <w:right w:val="none" w:sz="0" w:space="0" w:color="auto"/>
          </w:divBdr>
        </w:div>
        <w:div w:id="62263835">
          <w:marLeft w:val="0"/>
          <w:marRight w:val="0"/>
          <w:marTop w:val="0"/>
          <w:marBottom w:val="0"/>
          <w:divBdr>
            <w:top w:val="none" w:sz="0" w:space="0" w:color="auto"/>
            <w:left w:val="none" w:sz="0" w:space="0" w:color="auto"/>
            <w:bottom w:val="none" w:sz="0" w:space="0" w:color="auto"/>
            <w:right w:val="none" w:sz="0" w:space="0" w:color="auto"/>
          </w:divBdr>
        </w:div>
      </w:divsChild>
    </w:div>
    <w:div w:id="623389870">
      <w:bodyDiv w:val="1"/>
      <w:marLeft w:val="0"/>
      <w:marRight w:val="0"/>
      <w:marTop w:val="0"/>
      <w:marBottom w:val="0"/>
      <w:divBdr>
        <w:top w:val="none" w:sz="0" w:space="0" w:color="auto"/>
        <w:left w:val="none" w:sz="0" w:space="0" w:color="auto"/>
        <w:bottom w:val="none" w:sz="0" w:space="0" w:color="auto"/>
        <w:right w:val="none" w:sz="0" w:space="0" w:color="auto"/>
      </w:divBdr>
    </w:div>
    <w:div w:id="630326628">
      <w:bodyDiv w:val="1"/>
      <w:marLeft w:val="0"/>
      <w:marRight w:val="0"/>
      <w:marTop w:val="0"/>
      <w:marBottom w:val="0"/>
      <w:divBdr>
        <w:top w:val="none" w:sz="0" w:space="0" w:color="auto"/>
        <w:left w:val="none" w:sz="0" w:space="0" w:color="auto"/>
        <w:bottom w:val="none" w:sz="0" w:space="0" w:color="auto"/>
        <w:right w:val="none" w:sz="0" w:space="0" w:color="auto"/>
      </w:divBdr>
    </w:div>
    <w:div w:id="668601028">
      <w:bodyDiv w:val="1"/>
      <w:marLeft w:val="0"/>
      <w:marRight w:val="0"/>
      <w:marTop w:val="0"/>
      <w:marBottom w:val="0"/>
      <w:divBdr>
        <w:top w:val="none" w:sz="0" w:space="0" w:color="auto"/>
        <w:left w:val="none" w:sz="0" w:space="0" w:color="auto"/>
        <w:bottom w:val="none" w:sz="0" w:space="0" w:color="auto"/>
        <w:right w:val="none" w:sz="0" w:space="0" w:color="auto"/>
      </w:divBdr>
    </w:div>
    <w:div w:id="677196829">
      <w:bodyDiv w:val="1"/>
      <w:marLeft w:val="0"/>
      <w:marRight w:val="0"/>
      <w:marTop w:val="0"/>
      <w:marBottom w:val="0"/>
      <w:divBdr>
        <w:top w:val="none" w:sz="0" w:space="0" w:color="auto"/>
        <w:left w:val="none" w:sz="0" w:space="0" w:color="auto"/>
        <w:bottom w:val="none" w:sz="0" w:space="0" w:color="auto"/>
        <w:right w:val="none" w:sz="0" w:space="0" w:color="auto"/>
      </w:divBdr>
    </w:div>
    <w:div w:id="933367544">
      <w:bodyDiv w:val="1"/>
      <w:marLeft w:val="0"/>
      <w:marRight w:val="0"/>
      <w:marTop w:val="0"/>
      <w:marBottom w:val="0"/>
      <w:divBdr>
        <w:top w:val="none" w:sz="0" w:space="0" w:color="auto"/>
        <w:left w:val="none" w:sz="0" w:space="0" w:color="auto"/>
        <w:bottom w:val="none" w:sz="0" w:space="0" w:color="auto"/>
        <w:right w:val="none" w:sz="0" w:space="0" w:color="auto"/>
      </w:divBdr>
      <w:divsChild>
        <w:div w:id="2030184015">
          <w:marLeft w:val="0"/>
          <w:marRight w:val="0"/>
          <w:marTop w:val="0"/>
          <w:marBottom w:val="0"/>
          <w:divBdr>
            <w:top w:val="none" w:sz="0" w:space="0" w:color="auto"/>
            <w:left w:val="none" w:sz="0" w:space="0" w:color="auto"/>
            <w:bottom w:val="none" w:sz="0" w:space="0" w:color="auto"/>
            <w:right w:val="none" w:sz="0" w:space="0" w:color="auto"/>
          </w:divBdr>
        </w:div>
        <w:div w:id="1115055290">
          <w:marLeft w:val="0"/>
          <w:marRight w:val="0"/>
          <w:marTop w:val="0"/>
          <w:marBottom w:val="0"/>
          <w:divBdr>
            <w:top w:val="none" w:sz="0" w:space="0" w:color="auto"/>
            <w:left w:val="none" w:sz="0" w:space="0" w:color="auto"/>
            <w:bottom w:val="none" w:sz="0" w:space="0" w:color="auto"/>
            <w:right w:val="none" w:sz="0" w:space="0" w:color="auto"/>
          </w:divBdr>
        </w:div>
        <w:div w:id="1509517929">
          <w:marLeft w:val="0"/>
          <w:marRight w:val="0"/>
          <w:marTop w:val="0"/>
          <w:marBottom w:val="0"/>
          <w:divBdr>
            <w:top w:val="none" w:sz="0" w:space="0" w:color="auto"/>
            <w:left w:val="none" w:sz="0" w:space="0" w:color="auto"/>
            <w:bottom w:val="none" w:sz="0" w:space="0" w:color="auto"/>
            <w:right w:val="none" w:sz="0" w:space="0" w:color="auto"/>
          </w:divBdr>
        </w:div>
        <w:div w:id="1969578969">
          <w:marLeft w:val="0"/>
          <w:marRight w:val="0"/>
          <w:marTop w:val="0"/>
          <w:marBottom w:val="0"/>
          <w:divBdr>
            <w:top w:val="none" w:sz="0" w:space="0" w:color="auto"/>
            <w:left w:val="none" w:sz="0" w:space="0" w:color="auto"/>
            <w:bottom w:val="none" w:sz="0" w:space="0" w:color="auto"/>
            <w:right w:val="none" w:sz="0" w:space="0" w:color="auto"/>
          </w:divBdr>
        </w:div>
        <w:div w:id="694887121">
          <w:marLeft w:val="0"/>
          <w:marRight w:val="0"/>
          <w:marTop w:val="0"/>
          <w:marBottom w:val="0"/>
          <w:divBdr>
            <w:top w:val="none" w:sz="0" w:space="0" w:color="auto"/>
            <w:left w:val="none" w:sz="0" w:space="0" w:color="auto"/>
            <w:bottom w:val="none" w:sz="0" w:space="0" w:color="auto"/>
            <w:right w:val="none" w:sz="0" w:space="0" w:color="auto"/>
          </w:divBdr>
        </w:div>
      </w:divsChild>
    </w:div>
    <w:div w:id="941187575">
      <w:bodyDiv w:val="1"/>
      <w:marLeft w:val="0"/>
      <w:marRight w:val="0"/>
      <w:marTop w:val="0"/>
      <w:marBottom w:val="0"/>
      <w:divBdr>
        <w:top w:val="none" w:sz="0" w:space="0" w:color="auto"/>
        <w:left w:val="none" w:sz="0" w:space="0" w:color="auto"/>
        <w:bottom w:val="none" w:sz="0" w:space="0" w:color="auto"/>
        <w:right w:val="none" w:sz="0" w:space="0" w:color="auto"/>
      </w:divBdr>
    </w:div>
    <w:div w:id="1032153293">
      <w:bodyDiv w:val="1"/>
      <w:marLeft w:val="0"/>
      <w:marRight w:val="0"/>
      <w:marTop w:val="0"/>
      <w:marBottom w:val="0"/>
      <w:divBdr>
        <w:top w:val="none" w:sz="0" w:space="0" w:color="auto"/>
        <w:left w:val="none" w:sz="0" w:space="0" w:color="auto"/>
        <w:bottom w:val="none" w:sz="0" w:space="0" w:color="auto"/>
        <w:right w:val="none" w:sz="0" w:space="0" w:color="auto"/>
      </w:divBdr>
      <w:divsChild>
        <w:div w:id="667756246">
          <w:marLeft w:val="0"/>
          <w:marRight w:val="0"/>
          <w:marTop w:val="0"/>
          <w:marBottom w:val="0"/>
          <w:divBdr>
            <w:top w:val="none" w:sz="0" w:space="0" w:color="auto"/>
            <w:left w:val="none" w:sz="0" w:space="0" w:color="auto"/>
            <w:bottom w:val="none" w:sz="0" w:space="0" w:color="auto"/>
            <w:right w:val="none" w:sz="0" w:space="0" w:color="auto"/>
          </w:divBdr>
        </w:div>
        <w:div w:id="1844708533">
          <w:marLeft w:val="0"/>
          <w:marRight w:val="0"/>
          <w:marTop w:val="0"/>
          <w:marBottom w:val="0"/>
          <w:divBdr>
            <w:top w:val="none" w:sz="0" w:space="0" w:color="auto"/>
            <w:left w:val="none" w:sz="0" w:space="0" w:color="auto"/>
            <w:bottom w:val="none" w:sz="0" w:space="0" w:color="auto"/>
            <w:right w:val="none" w:sz="0" w:space="0" w:color="auto"/>
          </w:divBdr>
        </w:div>
        <w:div w:id="434131569">
          <w:marLeft w:val="0"/>
          <w:marRight w:val="0"/>
          <w:marTop w:val="0"/>
          <w:marBottom w:val="0"/>
          <w:divBdr>
            <w:top w:val="none" w:sz="0" w:space="0" w:color="auto"/>
            <w:left w:val="none" w:sz="0" w:space="0" w:color="auto"/>
            <w:bottom w:val="none" w:sz="0" w:space="0" w:color="auto"/>
            <w:right w:val="none" w:sz="0" w:space="0" w:color="auto"/>
          </w:divBdr>
        </w:div>
        <w:div w:id="1237325424">
          <w:marLeft w:val="0"/>
          <w:marRight w:val="0"/>
          <w:marTop w:val="0"/>
          <w:marBottom w:val="0"/>
          <w:divBdr>
            <w:top w:val="none" w:sz="0" w:space="0" w:color="auto"/>
            <w:left w:val="none" w:sz="0" w:space="0" w:color="auto"/>
            <w:bottom w:val="none" w:sz="0" w:space="0" w:color="auto"/>
            <w:right w:val="none" w:sz="0" w:space="0" w:color="auto"/>
          </w:divBdr>
        </w:div>
        <w:div w:id="1679773273">
          <w:marLeft w:val="0"/>
          <w:marRight w:val="0"/>
          <w:marTop w:val="0"/>
          <w:marBottom w:val="0"/>
          <w:divBdr>
            <w:top w:val="none" w:sz="0" w:space="0" w:color="auto"/>
            <w:left w:val="none" w:sz="0" w:space="0" w:color="auto"/>
            <w:bottom w:val="none" w:sz="0" w:space="0" w:color="auto"/>
            <w:right w:val="none" w:sz="0" w:space="0" w:color="auto"/>
          </w:divBdr>
        </w:div>
        <w:div w:id="968901969">
          <w:marLeft w:val="0"/>
          <w:marRight w:val="0"/>
          <w:marTop w:val="0"/>
          <w:marBottom w:val="0"/>
          <w:divBdr>
            <w:top w:val="none" w:sz="0" w:space="0" w:color="auto"/>
            <w:left w:val="none" w:sz="0" w:space="0" w:color="auto"/>
            <w:bottom w:val="none" w:sz="0" w:space="0" w:color="auto"/>
            <w:right w:val="none" w:sz="0" w:space="0" w:color="auto"/>
          </w:divBdr>
        </w:div>
        <w:div w:id="1622111766">
          <w:marLeft w:val="0"/>
          <w:marRight w:val="0"/>
          <w:marTop w:val="0"/>
          <w:marBottom w:val="0"/>
          <w:divBdr>
            <w:top w:val="none" w:sz="0" w:space="0" w:color="auto"/>
            <w:left w:val="none" w:sz="0" w:space="0" w:color="auto"/>
            <w:bottom w:val="none" w:sz="0" w:space="0" w:color="auto"/>
            <w:right w:val="none" w:sz="0" w:space="0" w:color="auto"/>
          </w:divBdr>
        </w:div>
        <w:div w:id="1581981634">
          <w:marLeft w:val="0"/>
          <w:marRight w:val="0"/>
          <w:marTop w:val="0"/>
          <w:marBottom w:val="0"/>
          <w:divBdr>
            <w:top w:val="none" w:sz="0" w:space="0" w:color="auto"/>
            <w:left w:val="none" w:sz="0" w:space="0" w:color="auto"/>
            <w:bottom w:val="none" w:sz="0" w:space="0" w:color="auto"/>
            <w:right w:val="none" w:sz="0" w:space="0" w:color="auto"/>
          </w:divBdr>
        </w:div>
        <w:div w:id="1903321533">
          <w:marLeft w:val="0"/>
          <w:marRight w:val="0"/>
          <w:marTop w:val="0"/>
          <w:marBottom w:val="0"/>
          <w:divBdr>
            <w:top w:val="none" w:sz="0" w:space="0" w:color="auto"/>
            <w:left w:val="none" w:sz="0" w:space="0" w:color="auto"/>
            <w:bottom w:val="none" w:sz="0" w:space="0" w:color="auto"/>
            <w:right w:val="none" w:sz="0" w:space="0" w:color="auto"/>
          </w:divBdr>
        </w:div>
        <w:div w:id="875503854">
          <w:marLeft w:val="0"/>
          <w:marRight w:val="0"/>
          <w:marTop w:val="0"/>
          <w:marBottom w:val="0"/>
          <w:divBdr>
            <w:top w:val="none" w:sz="0" w:space="0" w:color="auto"/>
            <w:left w:val="none" w:sz="0" w:space="0" w:color="auto"/>
            <w:bottom w:val="none" w:sz="0" w:space="0" w:color="auto"/>
            <w:right w:val="none" w:sz="0" w:space="0" w:color="auto"/>
          </w:divBdr>
        </w:div>
        <w:div w:id="1412313124">
          <w:marLeft w:val="0"/>
          <w:marRight w:val="0"/>
          <w:marTop w:val="0"/>
          <w:marBottom w:val="0"/>
          <w:divBdr>
            <w:top w:val="none" w:sz="0" w:space="0" w:color="auto"/>
            <w:left w:val="none" w:sz="0" w:space="0" w:color="auto"/>
            <w:bottom w:val="none" w:sz="0" w:space="0" w:color="auto"/>
            <w:right w:val="none" w:sz="0" w:space="0" w:color="auto"/>
          </w:divBdr>
        </w:div>
        <w:div w:id="1950310565">
          <w:marLeft w:val="0"/>
          <w:marRight w:val="0"/>
          <w:marTop w:val="0"/>
          <w:marBottom w:val="0"/>
          <w:divBdr>
            <w:top w:val="none" w:sz="0" w:space="0" w:color="auto"/>
            <w:left w:val="none" w:sz="0" w:space="0" w:color="auto"/>
            <w:bottom w:val="none" w:sz="0" w:space="0" w:color="auto"/>
            <w:right w:val="none" w:sz="0" w:space="0" w:color="auto"/>
          </w:divBdr>
        </w:div>
      </w:divsChild>
    </w:div>
    <w:div w:id="1121609685">
      <w:bodyDiv w:val="1"/>
      <w:marLeft w:val="0"/>
      <w:marRight w:val="0"/>
      <w:marTop w:val="0"/>
      <w:marBottom w:val="0"/>
      <w:divBdr>
        <w:top w:val="none" w:sz="0" w:space="0" w:color="auto"/>
        <w:left w:val="none" w:sz="0" w:space="0" w:color="auto"/>
        <w:bottom w:val="none" w:sz="0" w:space="0" w:color="auto"/>
        <w:right w:val="none" w:sz="0" w:space="0" w:color="auto"/>
      </w:divBdr>
      <w:divsChild>
        <w:div w:id="265115055">
          <w:marLeft w:val="0"/>
          <w:marRight w:val="0"/>
          <w:marTop w:val="0"/>
          <w:marBottom w:val="0"/>
          <w:divBdr>
            <w:top w:val="none" w:sz="0" w:space="0" w:color="auto"/>
            <w:left w:val="none" w:sz="0" w:space="0" w:color="auto"/>
            <w:bottom w:val="none" w:sz="0" w:space="0" w:color="auto"/>
            <w:right w:val="none" w:sz="0" w:space="0" w:color="auto"/>
          </w:divBdr>
        </w:div>
        <w:div w:id="941957495">
          <w:marLeft w:val="0"/>
          <w:marRight w:val="0"/>
          <w:marTop w:val="0"/>
          <w:marBottom w:val="0"/>
          <w:divBdr>
            <w:top w:val="none" w:sz="0" w:space="0" w:color="auto"/>
            <w:left w:val="none" w:sz="0" w:space="0" w:color="auto"/>
            <w:bottom w:val="none" w:sz="0" w:space="0" w:color="auto"/>
            <w:right w:val="none" w:sz="0" w:space="0" w:color="auto"/>
          </w:divBdr>
        </w:div>
        <w:div w:id="1445617768">
          <w:marLeft w:val="0"/>
          <w:marRight w:val="0"/>
          <w:marTop w:val="0"/>
          <w:marBottom w:val="0"/>
          <w:divBdr>
            <w:top w:val="none" w:sz="0" w:space="0" w:color="auto"/>
            <w:left w:val="none" w:sz="0" w:space="0" w:color="auto"/>
            <w:bottom w:val="none" w:sz="0" w:space="0" w:color="auto"/>
            <w:right w:val="none" w:sz="0" w:space="0" w:color="auto"/>
          </w:divBdr>
        </w:div>
        <w:div w:id="748498532">
          <w:marLeft w:val="0"/>
          <w:marRight w:val="0"/>
          <w:marTop w:val="0"/>
          <w:marBottom w:val="0"/>
          <w:divBdr>
            <w:top w:val="none" w:sz="0" w:space="0" w:color="auto"/>
            <w:left w:val="none" w:sz="0" w:space="0" w:color="auto"/>
            <w:bottom w:val="none" w:sz="0" w:space="0" w:color="auto"/>
            <w:right w:val="none" w:sz="0" w:space="0" w:color="auto"/>
          </w:divBdr>
        </w:div>
      </w:divsChild>
    </w:div>
    <w:div w:id="1276518055">
      <w:bodyDiv w:val="1"/>
      <w:marLeft w:val="0"/>
      <w:marRight w:val="0"/>
      <w:marTop w:val="0"/>
      <w:marBottom w:val="0"/>
      <w:divBdr>
        <w:top w:val="none" w:sz="0" w:space="0" w:color="auto"/>
        <w:left w:val="none" w:sz="0" w:space="0" w:color="auto"/>
        <w:bottom w:val="none" w:sz="0" w:space="0" w:color="auto"/>
        <w:right w:val="none" w:sz="0" w:space="0" w:color="auto"/>
      </w:divBdr>
    </w:div>
    <w:div w:id="1358114853">
      <w:bodyDiv w:val="1"/>
      <w:marLeft w:val="0"/>
      <w:marRight w:val="0"/>
      <w:marTop w:val="0"/>
      <w:marBottom w:val="0"/>
      <w:divBdr>
        <w:top w:val="none" w:sz="0" w:space="0" w:color="auto"/>
        <w:left w:val="none" w:sz="0" w:space="0" w:color="auto"/>
        <w:bottom w:val="none" w:sz="0" w:space="0" w:color="auto"/>
        <w:right w:val="none" w:sz="0" w:space="0" w:color="auto"/>
      </w:divBdr>
      <w:divsChild>
        <w:div w:id="1401246881">
          <w:marLeft w:val="0"/>
          <w:marRight w:val="0"/>
          <w:marTop w:val="0"/>
          <w:marBottom w:val="0"/>
          <w:divBdr>
            <w:top w:val="none" w:sz="0" w:space="0" w:color="auto"/>
            <w:left w:val="none" w:sz="0" w:space="0" w:color="auto"/>
            <w:bottom w:val="none" w:sz="0" w:space="0" w:color="auto"/>
            <w:right w:val="none" w:sz="0" w:space="0" w:color="auto"/>
          </w:divBdr>
        </w:div>
        <w:div w:id="1341662855">
          <w:marLeft w:val="0"/>
          <w:marRight w:val="0"/>
          <w:marTop w:val="0"/>
          <w:marBottom w:val="0"/>
          <w:divBdr>
            <w:top w:val="none" w:sz="0" w:space="0" w:color="auto"/>
            <w:left w:val="none" w:sz="0" w:space="0" w:color="auto"/>
            <w:bottom w:val="none" w:sz="0" w:space="0" w:color="auto"/>
            <w:right w:val="none" w:sz="0" w:space="0" w:color="auto"/>
          </w:divBdr>
        </w:div>
        <w:div w:id="196744714">
          <w:marLeft w:val="0"/>
          <w:marRight w:val="0"/>
          <w:marTop w:val="0"/>
          <w:marBottom w:val="0"/>
          <w:divBdr>
            <w:top w:val="none" w:sz="0" w:space="0" w:color="auto"/>
            <w:left w:val="none" w:sz="0" w:space="0" w:color="auto"/>
            <w:bottom w:val="none" w:sz="0" w:space="0" w:color="auto"/>
            <w:right w:val="none" w:sz="0" w:space="0" w:color="auto"/>
          </w:divBdr>
        </w:div>
        <w:div w:id="2058357306">
          <w:marLeft w:val="0"/>
          <w:marRight w:val="0"/>
          <w:marTop w:val="0"/>
          <w:marBottom w:val="0"/>
          <w:divBdr>
            <w:top w:val="none" w:sz="0" w:space="0" w:color="auto"/>
            <w:left w:val="none" w:sz="0" w:space="0" w:color="auto"/>
            <w:bottom w:val="none" w:sz="0" w:space="0" w:color="auto"/>
            <w:right w:val="none" w:sz="0" w:space="0" w:color="auto"/>
          </w:divBdr>
        </w:div>
        <w:div w:id="1622758006">
          <w:marLeft w:val="0"/>
          <w:marRight w:val="0"/>
          <w:marTop w:val="0"/>
          <w:marBottom w:val="0"/>
          <w:divBdr>
            <w:top w:val="none" w:sz="0" w:space="0" w:color="auto"/>
            <w:left w:val="none" w:sz="0" w:space="0" w:color="auto"/>
            <w:bottom w:val="none" w:sz="0" w:space="0" w:color="auto"/>
            <w:right w:val="none" w:sz="0" w:space="0" w:color="auto"/>
          </w:divBdr>
        </w:div>
        <w:div w:id="281346861">
          <w:marLeft w:val="0"/>
          <w:marRight w:val="0"/>
          <w:marTop w:val="0"/>
          <w:marBottom w:val="0"/>
          <w:divBdr>
            <w:top w:val="none" w:sz="0" w:space="0" w:color="auto"/>
            <w:left w:val="none" w:sz="0" w:space="0" w:color="auto"/>
            <w:bottom w:val="none" w:sz="0" w:space="0" w:color="auto"/>
            <w:right w:val="none" w:sz="0" w:space="0" w:color="auto"/>
          </w:divBdr>
        </w:div>
      </w:divsChild>
    </w:div>
    <w:div w:id="1454440872">
      <w:bodyDiv w:val="1"/>
      <w:marLeft w:val="0"/>
      <w:marRight w:val="0"/>
      <w:marTop w:val="0"/>
      <w:marBottom w:val="0"/>
      <w:divBdr>
        <w:top w:val="none" w:sz="0" w:space="0" w:color="auto"/>
        <w:left w:val="none" w:sz="0" w:space="0" w:color="auto"/>
        <w:bottom w:val="none" w:sz="0" w:space="0" w:color="auto"/>
        <w:right w:val="none" w:sz="0" w:space="0" w:color="auto"/>
      </w:divBdr>
    </w:div>
    <w:div w:id="1530879024">
      <w:bodyDiv w:val="1"/>
      <w:marLeft w:val="0"/>
      <w:marRight w:val="0"/>
      <w:marTop w:val="0"/>
      <w:marBottom w:val="0"/>
      <w:divBdr>
        <w:top w:val="none" w:sz="0" w:space="0" w:color="auto"/>
        <w:left w:val="none" w:sz="0" w:space="0" w:color="auto"/>
        <w:bottom w:val="none" w:sz="0" w:space="0" w:color="auto"/>
        <w:right w:val="none" w:sz="0" w:space="0" w:color="auto"/>
      </w:divBdr>
      <w:divsChild>
        <w:div w:id="2053580087">
          <w:marLeft w:val="0"/>
          <w:marRight w:val="0"/>
          <w:marTop w:val="0"/>
          <w:marBottom w:val="0"/>
          <w:divBdr>
            <w:top w:val="none" w:sz="0" w:space="0" w:color="auto"/>
            <w:left w:val="none" w:sz="0" w:space="0" w:color="auto"/>
            <w:bottom w:val="none" w:sz="0" w:space="0" w:color="auto"/>
            <w:right w:val="none" w:sz="0" w:space="0" w:color="auto"/>
          </w:divBdr>
        </w:div>
        <w:div w:id="870798346">
          <w:marLeft w:val="0"/>
          <w:marRight w:val="0"/>
          <w:marTop w:val="0"/>
          <w:marBottom w:val="0"/>
          <w:divBdr>
            <w:top w:val="none" w:sz="0" w:space="0" w:color="auto"/>
            <w:left w:val="none" w:sz="0" w:space="0" w:color="auto"/>
            <w:bottom w:val="none" w:sz="0" w:space="0" w:color="auto"/>
            <w:right w:val="none" w:sz="0" w:space="0" w:color="auto"/>
          </w:divBdr>
        </w:div>
        <w:div w:id="819350788">
          <w:marLeft w:val="0"/>
          <w:marRight w:val="0"/>
          <w:marTop w:val="0"/>
          <w:marBottom w:val="0"/>
          <w:divBdr>
            <w:top w:val="none" w:sz="0" w:space="0" w:color="auto"/>
            <w:left w:val="none" w:sz="0" w:space="0" w:color="auto"/>
            <w:bottom w:val="none" w:sz="0" w:space="0" w:color="auto"/>
            <w:right w:val="none" w:sz="0" w:space="0" w:color="auto"/>
          </w:divBdr>
        </w:div>
        <w:div w:id="1080711517">
          <w:marLeft w:val="0"/>
          <w:marRight w:val="0"/>
          <w:marTop w:val="0"/>
          <w:marBottom w:val="0"/>
          <w:divBdr>
            <w:top w:val="none" w:sz="0" w:space="0" w:color="auto"/>
            <w:left w:val="none" w:sz="0" w:space="0" w:color="auto"/>
            <w:bottom w:val="none" w:sz="0" w:space="0" w:color="auto"/>
            <w:right w:val="none" w:sz="0" w:space="0" w:color="auto"/>
          </w:divBdr>
        </w:div>
        <w:div w:id="1812792670">
          <w:marLeft w:val="0"/>
          <w:marRight w:val="0"/>
          <w:marTop w:val="0"/>
          <w:marBottom w:val="0"/>
          <w:divBdr>
            <w:top w:val="none" w:sz="0" w:space="0" w:color="auto"/>
            <w:left w:val="none" w:sz="0" w:space="0" w:color="auto"/>
            <w:bottom w:val="none" w:sz="0" w:space="0" w:color="auto"/>
            <w:right w:val="none" w:sz="0" w:space="0" w:color="auto"/>
          </w:divBdr>
        </w:div>
        <w:div w:id="33239191">
          <w:marLeft w:val="0"/>
          <w:marRight w:val="0"/>
          <w:marTop w:val="0"/>
          <w:marBottom w:val="0"/>
          <w:divBdr>
            <w:top w:val="none" w:sz="0" w:space="0" w:color="auto"/>
            <w:left w:val="none" w:sz="0" w:space="0" w:color="auto"/>
            <w:bottom w:val="none" w:sz="0" w:space="0" w:color="auto"/>
            <w:right w:val="none" w:sz="0" w:space="0" w:color="auto"/>
          </w:divBdr>
        </w:div>
        <w:div w:id="760954501">
          <w:marLeft w:val="0"/>
          <w:marRight w:val="0"/>
          <w:marTop w:val="0"/>
          <w:marBottom w:val="0"/>
          <w:divBdr>
            <w:top w:val="none" w:sz="0" w:space="0" w:color="auto"/>
            <w:left w:val="none" w:sz="0" w:space="0" w:color="auto"/>
            <w:bottom w:val="none" w:sz="0" w:space="0" w:color="auto"/>
            <w:right w:val="none" w:sz="0" w:space="0" w:color="auto"/>
          </w:divBdr>
        </w:div>
        <w:div w:id="473641066">
          <w:marLeft w:val="0"/>
          <w:marRight w:val="0"/>
          <w:marTop w:val="0"/>
          <w:marBottom w:val="0"/>
          <w:divBdr>
            <w:top w:val="none" w:sz="0" w:space="0" w:color="auto"/>
            <w:left w:val="none" w:sz="0" w:space="0" w:color="auto"/>
            <w:bottom w:val="none" w:sz="0" w:space="0" w:color="auto"/>
            <w:right w:val="none" w:sz="0" w:space="0" w:color="auto"/>
          </w:divBdr>
        </w:div>
        <w:div w:id="1663391622">
          <w:marLeft w:val="0"/>
          <w:marRight w:val="0"/>
          <w:marTop w:val="0"/>
          <w:marBottom w:val="0"/>
          <w:divBdr>
            <w:top w:val="none" w:sz="0" w:space="0" w:color="auto"/>
            <w:left w:val="none" w:sz="0" w:space="0" w:color="auto"/>
            <w:bottom w:val="none" w:sz="0" w:space="0" w:color="auto"/>
            <w:right w:val="none" w:sz="0" w:space="0" w:color="auto"/>
          </w:divBdr>
        </w:div>
        <w:div w:id="1176844358">
          <w:marLeft w:val="0"/>
          <w:marRight w:val="0"/>
          <w:marTop w:val="0"/>
          <w:marBottom w:val="0"/>
          <w:divBdr>
            <w:top w:val="none" w:sz="0" w:space="0" w:color="auto"/>
            <w:left w:val="none" w:sz="0" w:space="0" w:color="auto"/>
            <w:bottom w:val="none" w:sz="0" w:space="0" w:color="auto"/>
            <w:right w:val="none" w:sz="0" w:space="0" w:color="auto"/>
          </w:divBdr>
        </w:div>
      </w:divsChild>
    </w:div>
    <w:div w:id="1611470497">
      <w:bodyDiv w:val="1"/>
      <w:marLeft w:val="0"/>
      <w:marRight w:val="0"/>
      <w:marTop w:val="0"/>
      <w:marBottom w:val="0"/>
      <w:divBdr>
        <w:top w:val="none" w:sz="0" w:space="0" w:color="auto"/>
        <w:left w:val="none" w:sz="0" w:space="0" w:color="auto"/>
        <w:bottom w:val="none" w:sz="0" w:space="0" w:color="auto"/>
        <w:right w:val="none" w:sz="0" w:space="0" w:color="auto"/>
      </w:divBdr>
      <w:divsChild>
        <w:div w:id="1396009340">
          <w:marLeft w:val="0"/>
          <w:marRight w:val="0"/>
          <w:marTop w:val="0"/>
          <w:marBottom w:val="0"/>
          <w:divBdr>
            <w:top w:val="none" w:sz="0" w:space="0" w:color="auto"/>
            <w:left w:val="none" w:sz="0" w:space="0" w:color="auto"/>
            <w:bottom w:val="none" w:sz="0" w:space="0" w:color="auto"/>
            <w:right w:val="none" w:sz="0" w:space="0" w:color="auto"/>
          </w:divBdr>
          <w:divsChild>
            <w:div w:id="1362391235">
              <w:marLeft w:val="0"/>
              <w:marRight w:val="0"/>
              <w:marTop w:val="0"/>
              <w:marBottom w:val="0"/>
              <w:divBdr>
                <w:top w:val="none" w:sz="0" w:space="0" w:color="auto"/>
                <w:left w:val="none" w:sz="0" w:space="0" w:color="auto"/>
                <w:bottom w:val="none" w:sz="0" w:space="0" w:color="auto"/>
                <w:right w:val="none" w:sz="0" w:space="0" w:color="auto"/>
              </w:divBdr>
            </w:div>
            <w:div w:id="507982553">
              <w:marLeft w:val="0"/>
              <w:marRight w:val="0"/>
              <w:marTop w:val="0"/>
              <w:marBottom w:val="0"/>
              <w:divBdr>
                <w:top w:val="none" w:sz="0" w:space="0" w:color="auto"/>
                <w:left w:val="none" w:sz="0" w:space="0" w:color="auto"/>
                <w:bottom w:val="none" w:sz="0" w:space="0" w:color="auto"/>
                <w:right w:val="none" w:sz="0" w:space="0" w:color="auto"/>
              </w:divBdr>
            </w:div>
            <w:div w:id="148708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968890">
      <w:bodyDiv w:val="1"/>
      <w:marLeft w:val="0"/>
      <w:marRight w:val="0"/>
      <w:marTop w:val="0"/>
      <w:marBottom w:val="0"/>
      <w:divBdr>
        <w:top w:val="none" w:sz="0" w:space="0" w:color="auto"/>
        <w:left w:val="none" w:sz="0" w:space="0" w:color="auto"/>
        <w:bottom w:val="none" w:sz="0" w:space="0" w:color="auto"/>
        <w:right w:val="none" w:sz="0" w:space="0" w:color="auto"/>
      </w:divBdr>
    </w:div>
    <w:div w:id="1743864715">
      <w:bodyDiv w:val="1"/>
      <w:marLeft w:val="0"/>
      <w:marRight w:val="0"/>
      <w:marTop w:val="0"/>
      <w:marBottom w:val="0"/>
      <w:divBdr>
        <w:top w:val="none" w:sz="0" w:space="0" w:color="auto"/>
        <w:left w:val="none" w:sz="0" w:space="0" w:color="auto"/>
        <w:bottom w:val="none" w:sz="0" w:space="0" w:color="auto"/>
        <w:right w:val="none" w:sz="0" w:space="0" w:color="auto"/>
      </w:divBdr>
      <w:divsChild>
        <w:div w:id="1041175382">
          <w:marLeft w:val="0"/>
          <w:marRight w:val="0"/>
          <w:marTop w:val="0"/>
          <w:marBottom w:val="0"/>
          <w:divBdr>
            <w:top w:val="none" w:sz="0" w:space="0" w:color="auto"/>
            <w:left w:val="none" w:sz="0" w:space="0" w:color="auto"/>
            <w:bottom w:val="none" w:sz="0" w:space="0" w:color="auto"/>
            <w:right w:val="none" w:sz="0" w:space="0" w:color="auto"/>
          </w:divBdr>
        </w:div>
        <w:div w:id="1584727469">
          <w:marLeft w:val="0"/>
          <w:marRight w:val="0"/>
          <w:marTop w:val="0"/>
          <w:marBottom w:val="0"/>
          <w:divBdr>
            <w:top w:val="none" w:sz="0" w:space="0" w:color="auto"/>
            <w:left w:val="none" w:sz="0" w:space="0" w:color="auto"/>
            <w:bottom w:val="none" w:sz="0" w:space="0" w:color="auto"/>
            <w:right w:val="none" w:sz="0" w:space="0" w:color="auto"/>
          </w:divBdr>
        </w:div>
        <w:div w:id="1346513453">
          <w:marLeft w:val="0"/>
          <w:marRight w:val="0"/>
          <w:marTop w:val="0"/>
          <w:marBottom w:val="0"/>
          <w:divBdr>
            <w:top w:val="none" w:sz="0" w:space="0" w:color="auto"/>
            <w:left w:val="none" w:sz="0" w:space="0" w:color="auto"/>
            <w:bottom w:val="none" w:sz="0" w:space="0" w:color="auto"/>
            <w:right w:val="none" w:sz="0" w:space="0" w:color="auto"/>
          </w:divBdr>
        </w:div>
        <w:div w:id="85226233">
          <w:marLeft w:val="0"/>
          <w:marRight w:val="0"/>
          <w:marTop w:val="0"/>
          <w:marBottom w:val="0"/>
          <w:divBdr>
            <w:top w:val="none" w:sz="0" w:space="0" w:color="auto"/>
            <w:left w:val="none" w:sz="0" w:space="0" w:color="auto"/>
            <w:bottom w:val="none" w:sz="0" w:space="0" w:color="auto"/>
            <w:right w:val="none" w:sz="0" w:space="0" w:color="auto"/>
          </w:divBdr>
        </w:div>
      </w:divsChild>
    </w:div>
    <w:div w:id="1817186271">
      <w:bodyDiv w:val="1"/>
      <w:marLeft w:val="0"/>
      <w:marRight w:val="0"/>
      <w:marTop w:val="0"/>
      <w:marBottom w:val="0"/>
      <w:divBdr>
        <w:top w:val="none" w:sz="0" w:space="0" w:color="auto"/>
        <w:left w:val="none" w:sz="0" w:space="0" w:color="auto"/>
        <w:bottom w:val="none" w:sz="0" w:space="0" w:color="auto"/>
        <w:right w:val="none" w:sz="0" w:space="0" w:color="auto"/>
      </w:divBdr>
    </w:div>
    <w:div w:id="1902205814">
      <w:bodyDiv w:val="1"/>
      <w:marLeft w:val="0"/>
      <w:marRight w:val="0"/>
      <w:marTop w:val="0"/>
      <w:marBottom w:val="0"/>
      <w:divBdr>
        <w:top w:val="none" w:sz="0" w:space="0" w:color="auto"/>
        <w:left w:val="none" w:sz="0" w:space="0" w:color="auto"/>
        <w:bottom w:val="none" w:sz="0" w:space="0" w:color="auto"/>
        <w:right w:val="none" w:sz="0" w:space="0" w:color="auto"/>
      </w:divBdr>
      <w:divsChild>
        <w:div w:id="838158042">
          <w:marLeft w:val="0"/>
          <w:marRight w:val="0"/>
          <w:marTop w:val="0"/>
          <w:marBottom w:val="0"/>
          <w:divBdr>
            <w:top w:val="none" w:sz="0" w:space="0" w:color="auto"/>
            <w:left w:val="none" w:sz="0" w:space="0" w:color="auto"/>
            <w:bottom w:val="none" w:sz="0" w:space="0" w:color="auto"/>
            <w:right w:val="none" w:sz="0" w:space="0" w:color="auto"/>
          </w:divBdr>
        </w:div>
        <w:div w:id="858663589">
          <w:marLeft w:val="0"/>
          <w:marRight w:val="0"/>
          <w:marTop w:val="0"/>
          <w:marBottom w:val="0"/>
          <w:divBdr>
            <w:top w:val="none" w:sz="0" w:space="0" w:color="auto"/>
            <w:left w:val="none" w:sz="0" w:space="0" w:color="auto"/>
            <w:bottom w:val="none" w:sz="0" w:space="0" w:color="auto"/>
            <w:right w:val="none" w:sz="0" w:space="0" w:color="auto"/>
          </w:divBdr>
        </w:div>
        <w:div w:id="109133560">
          <w:marLeft w:val="0"/>
          <w:marRight w:val="0"/>
          <w:marTop w:val="0"/>
          <w:marBottom w:val="0"/>
          <w:divBdr>
            <w:top w:val="none" w:sz="0" w:space="0" w:color="auto"/>
            <w:left w:val="none" w:sz="0" w:space="0" w:color="auto"/>
            <w:bottom w:val="none" w:sz="0" w:space="0" w:color="auto"/>
            <w:right w:val="none" w:sz="0" w:space="0" w:color="auto"/>
          </w:divBdr>
        </w:div>
        <w:div w:id="1052774146">
          <w:marLeft w:val="0"/>
          <w:marRight w:val="0"/>
          <w:marTop w:val="0"/>
          <w:marBottom w:val="0"/>
          <w:divBdr>
            <w:top w:val="none" w:sz="0" w:space="0" w:color="auto"/>
            <w:left w:val="none" w:sz="0" w:space="0" w:color="auto"/>
            <w:bottom w:val="none" w:sz="0" w:space="0" w:color="auto"/>
            <w:right w:val="none" w:sz="0" w:space="0" w:color="auto"/>
          </w:divBdr>
        </w:div>
        <w:div w:id="1048070992">
          <w:marLeft w:val="0"/>
          <w:marRight w:val="0"/>
          <w:marTop w:val="0"/>
          <w:marBottom w:val="0"/>
          <w:divBdr>
            <w:top w:val="none" w:sz="0" w:space="0" w:color="auto"/>
            <w:left w:val="none" w:sz="0" w:space="0" w:color="auto"/>
            <w:bottom w:val="none" w:sz="0" w:space="0" w:color="auto"/>
            <w:right w:val="none" w:sz="0" w:space="0" w:color="auto"/>
          </w:divBdr>
        </w:div>
        <w:div w:id="1735811446">
          <w:marLeft w:val="0"/>
          <w:marRight w:val="0"/>
          <w:marTop w:val="0"/>
          <w:marBottom w:val="0"/>
          <w:divBdr>
            <w:top w:val="none" w:sz="0" w:space="0" w:color="auto"/>
            <w:left w:val="none" w:sz="0" w:space="0" w:color="auto"/>
            <w:bottom w:val="none" w:sz="0" w:space="0" w:color="auto"/>
            <w:right w:val="none" w:sz="0" w:space="0" w:color="auto"/>
          </w:divBdr>
        </w:div>
        <w:div w:id="562327302">
          <w:marLeft w:val="0"/>
          <w:marRight w:val="0"/>
          <w:marTop w:val="0"/>
          <w:marBottom w:val="0"/>
          <w:divBdr>
            <w:top w:val="none" w:sz="0" w:space="0" w:color="auto"/>
            <w:left w:val="none" w:sz="0" w:space="0" w:color="auto"/>
            <w:bottom w:val="none" w:sz="0" w:space="0" w:color="auto"/>
            <w:right w:val="none" w:sz="0" w:space="0" w:color="auto"/>
          </w:divBdr>
        </w:div>
      </w:divsChild>
    </w:div>
    <w:div w:id="2037072998">
      <w:bodyDiv w:val="1"/>
      <w:marLeft w:val="0"/>
      <w:marRight w:val="0"/>
      <w:marTop w:val="0"/>
      <w:marBottom w:val="0"/>
      <w:divBdr>
        <w:top w:val="none" w:sz="0" w:space="0" w:color="auto"/>
        <w:left w:val="none" w:sz="0" w:space="0" w:color="auto"/>
        <w:bottom w:val="none" w:sz="0" w:space="0" w:color="auto"/>
        <w:right w:val="none" w:sz="0" w:space="0" w:color="auto"/>
      </w:divBdr>
    </w:div>
    <w:div w:id="2052807048">
      <w:bodyDiv w:val="1"/>
      <w:marLeft w:val="0"/>
      <w:marRight w:val="0"/>
      <w:marTop w:val="0"/>
      <w:marBottom w:val="0"/>
      <w:divBdr>
        <w:top w:val="none" w:sz="0" w:space="0" w:color="auto"/>
        <w:left w:val="none" w:sz="0" w:space="0" w:color="auto"/>
        <w:bottom w:val="none" w:sz="0" w:space="0" w:color="auto"/>
        <w:right w:val="none" w:sz="0" w:space="0" w:color="auto"/>
      </w:divBdr>
    </w:div>
    <w:div w:id="2074428094">
      <w:bodyDiv w:val="1"/>
      <w:marLeft w:val="0"/>
      <w:marRight w:val="0"/>
      <w:marTop w:val="0"/>
      <w:marBottom w:val="0"/>
      <w:divBdr>
        <w:top w:val="none" w:sz="0" w:space="0" w:color="auto"/>
        <w:left w:val="none" w:sz="0" w:space="0" w:color="auto"/>
        <w:bottom w:val="none" w:sz="0" w:space="0" w:color="auto"/>
        <w:right w:val="none" w:sz="0" w:space="0" w:color="auto"/>
      </w:divBdr>
    </w:div>
    <w:div w:id="2095583802">
      <w:bodyDiv w:val="1"/>
      <w:marLeft w:val="0"/>
      <w:marRight w:val="0"/>
      <w:marTop w:val="0"/>
      <w:marBottom w:val="0"/>
      <w:divBdr>
        <w:top w:val="none" w:sz="0" w:space="0" w:color="auto"/>
        <w:left w:val="none" w:sz="0" w:space="0" w:color="auto"/>
        <w:bottom w:val="none" w:sz="0" w:space="0" w:color="auto"/>
        <w:right w:val="none" w:sz="0" w:space="0" w:color="auto"/>
      </w:divBdr>
    </w:div>
    <w:div w:id="210653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A.Djikeng@cgiar.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file:///\\172.26.0.238\SharedOUData\Shared_Data\Directorate\ILRI%20Policies\EOHS%20policies\Research%20Compliance%20Policy%20-%20Final.doc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172.26.0.238\SharedOUData\Shared_Data\Directorate\ILRI%20Policies\EOHS%20policies\ILRI%20Laboratory%20Safety%20manual.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mailto:vayugi811@gmail.com" TargetMode="External"/><Relationship Id="rId5" Type="http://schemas.openxmlformats.org/officeDocument/2006/relationships/customXml" Target="../customXml/item5.xml"/><Relationship Id="rId15" Type="http://schemas.openxmlformats.org/officeDocument/2006/relationships/hyperlink" Target="mailto:J.Birungi@cgiar.org" TargetMode="External"/><Relationship Id="rId23" Type="http://schemas.openxmlformats.org/officeDocument/2006/relationships/hyperlink" Target="mailto:vayugi811@gmail.com"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2012-11-29T00:00:00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overPageProperties xmlns="http://schemas.microsoft.com/office/2006/coverPageProps">
  <PublishDate/>
  <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microsoft.com/office/word/2004/10/bibliography" xmlns="http://schemas.microsoft.com/office/word/2004/10/bibliography"/>
</file>

<file path=customXml/item6.xml><?xml version="1.0" encoding="utf-8"?>
<ct:contentTypeSchema xmlns:ct="http://schemas.microsoft.com/office/2006/metadata/contentType" xmlns:ma="http://schemas.microsoft.com/office/2006/metadata/properties/metaAttributes" ct:_="" ma:_="" ma:contentTypeName="Document" ma:contentTypeID="0x010100788CF49FA228B24CB06A8104DFE0AB20" ma:contentTypeVersion="" ma:contentTypeDescription="Create a new document." ma:contentTypeScope="" ma:versionID="5121511101d19af274b1eaf3c4abda3f">
  <xsd:schema xmlns:xsd="http://www.w3.org/2001/XMLSchema" xmlns:xs="http://www.w3.org/2001/XMLSchema" xmlns:p="http://schemas.microsoft.com/office/2006/metadata/properties" xmlns:ns2="0e2695b2-44a3-4aad-81c9-c09c3119d23f" targetNamespace="http://schemas.microsoft.com/office/2006/metadata/properties" ma:root="true" ma:fieldsID="5949043ccb607cd0956f5ad3e9e89df6" ns2:_="">
    <xsd:import namespace="0e2695b2-44a3-4aad-81c9-c09c3119d23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695b2-44a3-4aad-81c9-c09c3119d2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8.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29DD46-F67B-42AF-AEED-7D44AE5C12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90BD7C-A107-473D-9CEC-88442B1DCEDA}">
  <ds:schemaRefs>
    <ds:schemaRef ds:uri="http://schemas.microsoft.com/office/2006/coverPageProps"/>
  </ds:schemaRefs>
</ds:datastoreItem>
</file>

<file path=customXml/itemProps4.xml><?xml version="1.0" encoding="utf-8"?>
<ds:datastoreItem xmlns:ds="http://schemas.openxmlformats.org/officeDocument/2006/customXml" ds:itemID="{276DE7D0-8A1C-4FD7-89A3-74B65F2B91DD}">
  <ds:schemaRefs>
    <ds:schemaRef ds:uri="http://schemas.microsoft.com/sharepoint/v3/contenttype/forms"/>
  </ds:schemaRefs>
</ds:datastoreItem>
</file>

<file path=customXml/itemProps5.xml><?xml version="1.0" encoding="utf-8"?>
<ds:datastoreItem xmlns:ds="http://schemas.openxmlformats.org/officeDocument/2006/customXml" ds:itemID="{C2CF5E3A-7B6D-49D9-98D1-497DE9185669}">
  <ds:schemaRefs>
    <ds:schemaRef ds:uri="http://schemas.microsoft.com/office/word/2004/10/bibliography"/>
  </ds:schemaRefs>
</ds:datastoreItem>
</file>

<file path=customXml/itemProps6.xml><?xml version="1.0" encoding="utf-8"?>
<ds:datastoreItem xmlns:ds="http://schemas.openxmlformats.org/officeDocument/2006/customXml" ds:itemID="{90118FAA-65B7-4661-A6B4-875F7E26B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695b2-44a3-4aad-81c9-c09c3119d2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472DDDD-EF00-4AE5-AFBA-4A4AE8527F10}">
  <ds:schemaRefs>
    <ds:schemaRef ds:uri="http://schemas.microsoft.com/office/2009/outspace/metadata"/>
  </ds:schemaRefs>
</ds:datastoreItem>
</file>

<file path=customXml/itemProps8.xml><?xml version="1.0" encoding="utf-8"?>
<ds:datastoreItem xmlns:ds="http://schemas.openxmlformats.org/officeDocument/2006/customXml" ds:itemID="{19A5A0BC-0E08-4F73-B3A1-9C925DD7E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1954</Words>
  <Characters>11143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Mucheru, Muthoni (ILRI)</dc:creator>
  <cp:keywords>[Type letter number]</cp:keywords>
  <cp:lastModifiedBy>Mulat, Bizuwork (ILRI)</cp:lastModifiedBy>
  <cp:revision>2</cp:revision>
  <cp:lastPrinted>2014-02-26T12:43:00Z</cp:lastPrinted>
  <dcterms:created xsi:type="dcterms:W3CDTF">2017-03-06T04:56:00Z</dcterms:created>
  <dcterms:modified xsi:type="dcterms:W3CDTF">2017-03-06T04:56:00Z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0x010100788CF49FA228B24CB06A8104DFE0AB20</vt:lpwstr>
  </property>
</Properties>
</file>